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CB" w:rsidRPr="00D858DD" w:rsidRDefault="00D30BCB" w:rsidP="00D30BCB">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MINUTES OF MEETING</w:t>
      </w:r>
    </w:p>
    <w:p w:rsidR="00D30BCB" w:rsidRPr="00D858DD" w:rsidRDefault="00D30BCB" w:rsidP="00D30BCB">
      <w:pPr>
        <w:spacing w:after="0" w:line="240" w:lineRule="auto"/>
        <w:jc w:val="center"/>
        <w:rPr>
          <w:rFonts w:ascii="Arial Narrow" w:eastAsia="Times New Roman" w:hAnsi="Arial Narrow" w:cs="Arial"/>
          <w:sz w:val="24"/>
          <w:szCs w:val="24"/>
        </w:rPr>
      </w:pPr>
    </w:p>
    <w:p w:rsidR="00D30BCB" w:rsidRPr="00D858DD" w:rsidRDefault="00D30BCB" w:rsidP="00D30BCB">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OF</w:t>
      </w:r>
    </w:p>
    <w:p w:rsidR="00D30BCB" w:rsidRPr="00D858DD" w:rsidRDefault="00D30BCB" w:rsidP="00D30BCB">
      <w:pPr>
        <w:spacing w:after="0" w:line="240" w:lineRule="auto"/>
        <w:jc w:val="center"/>
        <w:rPr>
          <w:rFonts w:ascii="Arial Narrow" w:eastAsia="Times New Roman" w:hAnsi="Arial Narrow" w:cs="Arial"/>
          <w:sz w:val="24"/>
          <w:szCs w:val="24"/>
        </w:rPr>
      </w:pPr>
    </w:p>
    <w:p w:rsidR="00D30BCB" w:rsidRPr="00D858DD" w:rsidRDefault="00D30BCB" w:rsidP="00D30BCB">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 xml:space="preserve">THE METROPOLITAN DEVELOPMENT AND HOUSING AGENCY </w:t>
      </w:r>
    </w:p>
    <w:p w:rsidR="00D30BCB" w:rsidRPr="00D858DD" w:rsidRDefault="00D30BCB" w:rsidP="00D30BCB">
      <w:pPr>
        <w:tabs>
          <w:tab w:val="left" w:pos="2880"/>
        </w:tabs>
        <w:spacing w:after="0" w:line="240" w:lineRule="auto"/>
        <w:rPr>
          <w:rFonts w:ascii="Arial Narrow" w:eastAsia="Times New Roman" w:hAnsi="Arial Narrow" w:cs="Arial"/>
          <w:sz w:val="24"/>
          <w:szCs w:val="24"/>
        </w:rPr>
      </w:pPr>
    </w:p>
    <w:p w:rsidR="00D30BCB" w:rsidRPr="00D858DD" w:rsidRDefault="00D30BCB" w:rsidP="00D30BCB">
      <w:pPr>
        <w:tabs>
          <w:tab w:val="left" w:pos="2880"/>
        </w:tabs>
        <w:spacing w:after="0" w:line="240" w:lineRule="auto"/>
        <w:rPr>
          <w:rFonts w:ascii="Arial Narrow" w:eastAsia="Times New Roman" w:hAnsi="Arial Narrow" w:cs="Arial"/>
          <w:sz w:val="24"/>
          <w:szCs w:val="24"/>
        </w:rPr>
      </w:pPr>
    </w:p>
    <w:p w:rsidR="00D30BCB" w:rsidRPr="00D15BDA" w:rsidRDefault="00D30BCB" w:rsidP="00D30BCB">
      <w:pPr>
        <w:tabs>
          <w:tab w:val="left" w:pos="144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regular meeting of the Board of Commissioners of the Metropolitan Development and Housing Agency was held on Tuesday,</w:t>
      </w:r>
      <w:r>
        <w:rPr>
          <w:rFonts w:ascii="Arial Narrow" w:eastAsia="Times New Roman" w:hAnsi="Arial Narrow" w:cs="Arial"/>
          <w:sz w:val="24"/>
          <w:szCs w:val="24"/>
        </w:rPr>
        <w:t xml:space="preserve"> September 18</w:t>
      </w:r>
      <w:r w:rsidRPr="00D858DD">
        <w:rPr>
          <w:rFonts w:ascii="Arial Narrow" w:eastAsia="Times New Roman" w:hAnsi="Arial Narrow" w:cs="Arial"/>
          <w:sz w:val="24"/>
          <w:szCs w:val="24"/>
        </w:rPr>
        <w:t xml:space="preserve">, </w:t>
      </w:r>
      <w:r w:rsidR="001C66C5">
        <w:rPr>
          <w:rFonts w:ascii="Arial Narrow" w:eastAsia="Times New Roman" w:hAnsi="Arial Narrow" w:cs="Arial"/>
          <w:sz w:val="24"/>
          <w:szCs w:val="24"/>
        </w:rPr>
        <w:t xml:space="preserve">2018 </w:t>
      </w:r>
      <w:bookmarkStart w:id="0" w:name="_GoBack"/>
      <w:bookmarkEnd w:id="0"/>
      <w:r w:rsidRPr="00D858DD">
        <w:rPr>
          <w:rFonts w:ascii="Arial Narrow" w:eastAsia="Times New Roman" w:hAnsi="Arial Narrow" w:cs="Arial"/>
          <w:sz w:val="24"/>
          <w:szCs w:val="24"/>
        </w:rPr>
        <w:t>at 11:30 a.m. in the</w:t>
      </w:r>
      <w:r w:rsidRPr="00D15BDA">
        <w:rPr>
          <w:rFonts w:ascii="Arial Narrow" w:eastAsia="Times New Roman" w:hAnsi="Arial Narrow" w:cs="Arial"/>
          <w:sz w:val="24"/>
          <w:szCs w:val="24"/>
        </w:rPr>
        <w:t xml:space="preserve"> Collaboration Room of the Gerald F. Nicely Building, 701 South Sixth Street, Nashville, Tennessee.</w:t>
      </w:r>
    </w:p>
    <w:p w:rsidR="00D30BCB" w:rsidRPr="00D858DD" w:rsidRDefault="00D30BCB" w:rsidP="00D30BCB">
      <w:pPr>
        <w:tabs>
          <w:tab w:val="left" w:pos="1440"/>
          <w:tab w:val="left" w:pos="288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PRESENT:</w:t>
      </w:r>
      <w:r w:rsidRPr="00D858DD">
        <w:rPr>
          <w:rFonts w:ascii="Arial Narrow" w:eastAsia="Times New Roman" w:hAnsi="Arial Narrow" w:cs="Arial"/>
          <w:sz w:val="24"/>
          <w:szCs w:val="24"/>
        </w:rPr>
        <w:tab/>
      </w:r>
      <w:r>
        <w:rPr>
          <w:rFonts w:ascii="Arial Narrow" w:eastAsia="Times New Roman" w:hAnsi="Arial Narrow" w:cs="Arial"/>
          <w:sz w:val="24"/>
          <w:szCs w:val="24"/>
        </w:rPr>
        <w:t>Ralph Mosley, Chair</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Pr="00D858DD">
        <w:rPr>
          <w:rFonts w:ascii="Arial Narrow" w:eastAsia="Times New Roman" w:hAnsi="Arial Narrow" w:cs="Arial"/>
          <w:sz w:val="24"/>
          <w:szCs w:val="24"/>
        </w:rPr>
        <w:t>Melvin Black, Vice Chair</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Jimmy Granbery, Vice Chair</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Miniimah Basheer</w:t>
      </w:r>
      <w:r w:rsidRPr="00D858DD">
        <w:rPr>
          <w:rFonts w:ascii="Arial Narrow" w:eastAsia="Times New Roman" w:hAnsi="Arial Narrow" w:cs="Arial"/>
          <w:sz w:val="24"/>
          <w:szCs w:val="24"/>
        </w:rPr>
        <w:t xml:space="preserve"> </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Charles Robert Bone</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Emily Thaden</w:t>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ABSENT:</w:t>
      </w:r>
      <w:r w:rsidRPr="00D858DD">
        <w:rPr>
          <w:rFonts w:ascii="Arial Narrow" w:eastAsia="Times New Roman" w:hAnsi="Arial Narrow" w:cs="Arial"/>
          <w:sz w:val="24"/>
          <w:szCs w:val="24"/>
        </w:rPr>
        <w:tab/>
      </w:r>
      <w:r>
        <w:rPr>
          <w:rFonts w:ascii="Arial Narrow" w:eastAsia="Times New Roman" w:hAnsi="Arial Narrow" w:cs="Arial"/>
          <w:sz w:val="24"/>
          <w:szCs w:val="24"/>
        </w:rPr>
        <w:t>Antoinette Batts</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 xml:space="preserve"> </w:t>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ALSO PRESENT:</w:t>
      </w:r>
      <w:r w:rsidRPr="00D858DD">
        <w:rPr>
          <w:rFonts w:ascii="Arial Narrow" w:eastAsia="Times New Roman" w:hAnsi="Arial Narrow" w:cs="Arial"/>
          <w:sz w:val="24"/>
          <w:szCs w:val="24"/>
        </w:rPr>
        <w:tab/>
        <w:t>James Harbison, Executive Director</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Saul Solomon, Legal Counsel</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James Thiltgen, Deputy Executive Director</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David Dellinger, </w:t>
      </w:r>
      <w:r w:rsidRPr="00D858DD">
        <w:rPr>
          <w:rFonts w:ascii="Arial Narrow" w:eastAsia="Times New Roman" w:hAnsi="Arial Narrow" w:cs="Arial"/>
          <w:sz w:val="24"/>
          <w:szCs w:val="24"/>
        </w:rPr>
        <w:t>Chief Operating Officer</w:t>
      </w:r>
      <w:r w:rsidRPr="00D858DD">
        <w:rPr>
          <w:rFonts w:ascii="Arial Narrow" w:eastAsia="Times New Roman" w:hAnsi="Arial Narrow" w:cs="Arial"/>
          <w:sz w:val="24"/>
          <w:szCs w:val="24"/>
        </w:rPr>
        <w:tab/>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Will Choppin, Legal Counsel</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Melinda Hatfield, Director of Finance</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Martha Gregory, Director of Administration</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Joe Cain, Director of Urban Development  </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 xml:space="preserve">Will Biggs, Director of Affordable Housing </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Ed Shewmaker, Director of Construction</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Norman Deep, Director of Rental Assistance</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Mike Wegerson</w:t>
      </w:r>
      <w:r w:rsidRPr="00D858DD">
        <w:rPr>
          <w:rFonts w:ascii="Arial Narrow" w:eastAsia="Times New Roman" w:hAnsi="Arial Narrow" w:cs="Arial"/>
          <w:sz w:val="24"/>
          <w:szCs w:val="24"/>
        </w:rPr>
        <w:t>, Director of Recapitalization</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Jamie Berry, Director of Communications</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Treva Gilligan, Acting Director for Community Development</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Pr>
          <w:rFonts w:ascii="Arial Narrow" w:eastAsia="Times New Roman" w:hAnsi="Arial Narrow" w:cs="Arial"/>
          <w:sz w:val="24"/>
          <w:szCs w:val="24"/>
        </w:rPr>
        <w:tab/>
      </w:r>
      <w:r>
        <w:rPr>
          <w:rFonts w:ascii="Arial Narrow" w:eastAsia="Times New Roman" w:hAnsi="Arial Narrow" w:cs="Arial"/>
          <w:sz w:val="24"/>
          <w:szCs w:val="24"/>
        </w:rPr>
        <w:tab/>
        <w:t>Curtis Thomas, Urban Planning Manager for Recapitalization</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Kimmie Jackson, President, Neighborhood Housing Resident Association</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Joya Gray, </w:t>
      </w:r>
      <w:r w:rsidRPr="00D858DD">
        <w:rPr>
          <w:rFonts w:ascii="Arial Narrow" w:eastAsia="Times New Roman" w:hAnsi="Arial Narrow" w:cs="Arial"/>
          <w:sz w:val="24"/>
          <w:szCs w:val="24"/>
        </w:rPr>
        <w:t xml:space="preserve">Manager, </w:t>
      </w:r>
      <w:r>
        <w:rPr>
          <w:rFonts w:ascii="Arial Narrow" w:eastAsia="Times New Roman" w:hAnsi="Arial Narrow" w:cs="Arial"/>
          <w:sz w:val="24"/>
          <w:szCs w:val="24"/>
        </w:rPr>
        <w:t>Neighborhood Housing</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 xml:space="preserve">Zach Hunt, </w:t>
      </w:r>
      <w:proofErr w:type="gramStart"/>
      <w:r w:rsidR="00617824">
        <w:rPr>
          <w:rFonts w:ascii="Arial Narrow" w:eastAsia="Times New Roman" w:hAnsi="Arial Narrow" w:cs="Arial"/>
          <w:sz w:val="24"/>
          <w:szCs w:val="24"/>
        </w:rPr>
        <w:t>The</w:t>
      </w:r>
      <w:proofErr w:type="gramEnd"/>
      <w:r w:rsidR="00617824">
        <w:rPr>
          <w:rFonts w:ascii="Arial Narrow" w:eastAsia="Times New Roman" w:hAnsi="Arial Narrow" w:cs="Arial"/>
          <w:sz w:val="24"/>
          <w:szCs w:val="24"/>
        </w:rPr>
        <w:t xml:space="preserve"> Strategy Group</w:t>
      </w:r>
    </w:p>
    <w:p w:rsidR="00BD49EA" w:rsidRDefault="00BD49EA"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Alan Richman</w:t>
      </w:r>
      <w:r w:rsidR="00020E9A">
        <w:rPr>
          <w:rFonts w:ascii="Arial Narrow" w:eastAsia="Times New Roman" w:hAnsi="Arial Narrow" w:cs="Arial"/>
          <w:sz w:val="24"/>
          <w:szCs w:val="24"/>
        </w:rPr>
        <w:t>, InnoVative Capital</w:t>
      </w:r>
    </w:p>
    <w:p w:rsidR="00F34CB5" w:rsidRDefault="00F34CB5"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Pat Emery</w:t>
      </w:r>
      <w:r w:rsidR="00020E9A">
        <w:rPr>
          <w:rFonts w:ascii="Arial Narrow" w:eastAsia="Times New Roman" w:hAnsi="Arial Narrow" w:cs="Arial"/>
          <w:sz w:val="24"/>
          <w:szCs w:val="24"/>
        </w:rPr>
        <w:t>, OliverMcMillan, Spectrum &amp; Emery</w:t>
      </w:r>
    </w:p>
    <w:p w:rsidR="005A1D2A" w:rsidRDefault="005A1D2A"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Pat Alexander</w:t>
      </w:r>
      <w:r w:rsidR="00020E9A">
        <w:rPr>
          <w:rFonts w:ascii="Arial Narrow" w:eastAsia="Times New Roman" w:hAnsi="Arial Narrow" w:cs="Arial"/>
          <w:sz w:val="24"/>
          <w:szCs w:val="24"/>
        </w:rPr>
        <w:t xml:space="preserve">, Bradley Aarant Boult Cummings </w:t>
      </w:r>
    </w:p>
    <w:p w:rsidR="00F34CB5" w:rsidRDefault="00F34CB5"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Bo Campbell</w:t>
      </w:r>
      <w:r w:rsidR="00020E9A">
        <w:rPr>
          <w:rFonts w:ascii="Arial Narrow" w:eastAsia="Times New Roman" w:hAnsi="Arial Narrow" w:cs="Arial"/>
          <w:sz w:val="24"/>
          <w:szCs w:val="24"/>
        </w:rPr>
        <w:t>, Waller Law</w:t>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Councilman John Cooper</w:t>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35AE5">
        <w:rPr>
          <w:rFonts w:ascii="Arial Narrow" w:eastAsia="Times New Roman" w:hAnsi="Arial Narrow" w:cs="Arial"/>
          <w:sz w:val="24"/>
          <w:szCs w:val="24"/>
        </w:rPr>
        <w:tab/>
      </w:r>
      <w:r>
        <w:rPr>
          <w:rFonts w:ascii="Arial Narrow" w:eastAsia="Times New Roman" w:hAnsi="Arial Narrow" w:cs="Arial"/>
          <w:sz w:val="24"/>
          <w:szCs w:val="24"/>
        </w:rPr>
        <w:tab/>
      </w:r>
    </w:p>
    <w:p w:rsidR="00D30BCB"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D30BCB" w:rsidRPr="00D858DD" w:rsidRDefault="00D30BCB" w:rsidP="00D30BC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 xml:space="preserve">Chair </w:t>
      </w:r>
      <w:r w:rsidR="00F34CB5">
        <w:rPr>
          <w:rFonts w:ascii="Arial Narrow" w:eastAsia="Times New Roman" w:hAnsi="Arial Narrow" w:cs="Arial"/>
          <w:sz w:val="24"/>
          <w:szCs w:val="24"/>
        </w:rPr>
        <w:t xml:space="preserve">Mosley </w:t>
      </w:r>
      <w:r w:rsidRPr="00D858DD">
        <w:rPr>
          <w:rFonts w:ascii="Arial Narrow" w:eastAsia="Times New Roman" w:hAnsi="Arial Narrow" w:cs="Arial"/>
          <w:sz w:val="24"/>
          <w:szCs w:val="24"/>
        </w:rPr>
        <w:t xml:space="preserve">called the meeting to order and requested approval of the Minutes of the Meeting of </w:t>
      </w:r>
      <w:r w:rsidR="00F34CB5">
        <w:rPr>
          <w:rFonts w:ascii="Arial Narrow" w:eastAsia="Times New Roman" w:hAnsi="Arial Narrow" w:cs="Arial"/>
          <w:sz w:val="24"/>
          <w:szCs w:val="24"/>
        </w:rPr>
        <w:t>August 14, 2018</w:t>
      </w:r>
      <w:r w:rsidRPr="00D858DD">
        <w:rPr>
          <w:rFonts w:ascii="Arial Narrow" w:eastAsia="Times New Roman" w:hAnsi="Arial Narrow" w:cs="Arial"/>
          <w:sz w:val="24"/>
          <w:szCs w:val="24"/>
        </w:rPr>
        <w:t xml:space="preserve">.  Commissioner </w:t>
      </w:r>
      <w:r w:rsidR="00F34CB5">
        <w:rPr>
          <w:rFonts w:ascii="Arial Narrow" w:eastAsia="Times New Roman" w:hAnsi="Arial Narrow" w:cs="Arial"/>
          <w:sz w:val="24"/>
          <w:szCs w:val="24"/>
        </w:rPr>
        <w:t xml:space="preserve">Granbery </w:t>
      </w:r>
      <w:r w:rsidRPr="00D858DD">
        <w:rPr>
          <w:rFonts w:ascii="Arial Narrow" w:eastAsia="Times New Roman" w:hAnsi="Arial Narrow" w:cs="Arial"/>
          <w:sz w:val="24"/>
          <w:szCs w:val="24"/>
        </w:rPr>
        <w:t>moved adoption of the following resolution:</w:t>
      </w:r>
    </w:p>
    <w:p w:rsidR="00D30BCB" w:rsidRDefault="00D30BCB" w:rsidP="00D30BCB">
      <w:pPr>
        <w:spacing w:after="0" w:line="240" w:lineRule="auto"/>
        <w:rPr>
          <w:rFonts w:ascii="Arial Narrow" w:eastAsia="Times New Roman" w:hAnsi="Arial Narrow" w:cs="Arial"/>
          <w:sz w:val="24"/>
          <w:szCs w:val="24"/>
          <w:u w:val="single"/>
        </w:rPr>
      </w:pPr>
    </w:p>
    <w:p w:rsidR="00D30BCB" w:rsidRPr="00D858DD" w:rsidRDefault="00D30BCB" w:rsidP="00D30BCB">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t xml:space="preserve">Resolution No. </w:t>
      </w:r>
      <w:r w:rsidR="00F34CB5">
        <w:rPr>
          <w:rFonts w:ascii="Arial Narrow" w:eastAsia="Times New Roman" w:hAnsi="Arial Narrow" w:cs="Arial"/>
          <w:sz w:val="24"/>
          <w:szCs w:val="24"/>
          <w:u w:val="single"/>
        </w:rPr>
        <w:t>50</w:t>
      </w:r>
      <w:r w:rsidRPr="00D858DD">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D30BCB" w:rsidRPr="00D858DD" w:rsidRDefault="00D30BCB" w:rsidP="00D30BCB">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858DD">
        <w:rPr>
          <w:rFonts w:ascii="Arial Narrow" w:eastAsia="Times New Roman" w:hAnsi="Arial Narrow" w:cs="Arial"/>
          <w:sz w:val="24"/>
          <w:szCs w:val="24"/>
        </w:rPr>
        <w:t xml:space="preserve">“RESOLVED by the Board of Commissioners of the Metropolitan </w:t>
      </w:r>
      <w:r>
        <w:rPr>
          <w:rFonts w:ascii="Arial Narrow" w:eastAsia="Times New Roman" w:hAnsi="Arial Narrow" w:cs="Arial"/>
          <w:sz w:val="24"/>
          <w:szCs w:val="24"/>
        </w:rPr>
        <w:t>Development and Housing Agency, T</w:t>
      </w:r>
      <w:r w:rsidRPr="00D858DD">
        <w:rPr>
          <w:rFonts w:ascii="Arial Narrow" w:eastAsia="Times New Roman" w:hAnsi="Arial Narrow" w:cs="Arial"/>
          <w:sz w:val="24"/>
          <w:szCs w:val="24"/>
        </w:rPr>
        <w:t xml:space="preserve">hat it hereby approves the Minutes of the Meeting of </w:t>
      </w:r>
      <w:r w:rsidR="00F34CB5">
        <w:rPr>
          <w:rFonts w:ascii="Arial Narrow" w:eastAsia="Times New Roman" w:hAnsi="Arial Narrow" w:cs="Arial"/>
          <w:sz w:val="24"/>
          <w:szCs w:val="24"/>
        </w:rPr>
        <w:t xml:space="preserve">August </w:t>
      </w:r>
      <w:r>
        <w:rPr>
          <w:rFonts w:ascii="Arial Narrow" w:eastAsia="Times New Roman" w:hAnsi="Arial Narrow" w:cs="Arial"/>
          <w:sz w:val="24"/>
          <w:szCs w:val="24"/>
        </w:rPr>
        <w:t>1</w:t>
      </w:r>
      <w:r w:rsidR="00F34CB5">
        <w:rPr>
          <w:rFonts w:ascii="Arial Narrow" w:eastAsia="Times New Roman" w:hAnsi="Arial Narrow" w:cs="Arial"/>
          <w:sz w:val="24"/>
          <w:szCs w:val="24"/>
        </w:rPr>
        <w:t>4</w:t>
      </w:r>
      <w:r w:rsidRPr="00D858DD">
        <w:rPr>
          <w:rFonts w:ascii="Arial Narrow" w:eastAsia="Times New Roman" w:hAnsi="Arial Narrow" w:cs="Arial"/>
          <w:sz w:val="24"/>
          <w:szCs w:val="24"/>
        </w:rPr>
        <w:t>, 201</w:t>
      </w:r>
      <w:r>
        <w:rPr>
          <w:rFonts w:ascii="Arial Narrow" w:eastAsia="Times New Roman" w:hAnsi="Arial Narrow" w:cs="Arial"/>
          <w:sz w:val="24"/>
          <w:szCs w:val="24"/>
        </w:rPr>
        <w:t>8</w:t>
      </w:r>
      <w:r w:rsidRPr="00D858DD">
        <w:rPr>
          <w:rFonts w:ascii="Arial Narrow" w:eastAsia="Times New Roman" w:hAnsi="Arial Narrow" w:cs="Arial"/>
          <w:sz w:val="24"/>
          <w:szCs w:val="24"/>
        </w:rPr>
        <w:t>, as submitted.”</w:t>
      </w:r>
    </w:p>
    <w:p w:rsidR="00D30BCB" w:rsidRPr="00D858DD" w:rsidRDefault="00D30BCB" w:rsidP="00D30BCB">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motion was seconded by Commissioner</w:t>
      </w:r>
      <w:r w:rsidR="00F34CB5">
        <w:rPr>
          <w:rFonts w:ascii="Arial Narrow" w:eastAsia="Times New Roman" w:hAnsi="Arial Narrow" w:cs="Arial"/>
          <w:sz w:val="24"/>
          <w:szCs w:val="24"/>
        </w:rPr>
        <w:t xml:space="preserve"> Basheer</w:t>
      </w:r>
      <w:r w:rsidRPr="00D858DD">
        <w:rPr>
          <w:rFonts w:ascii="Arial Narrow" w:eastAsia="Times New Roman" w:hAnsi="Arial Narrow" w:cs="Arial"/>
          <w:sz w:val="24"/>
          <w:szCs w:val="24"/>
        </w:rPr>
        <w:t>, and upon vote all voted “aye”.  None voted “no”.</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F34CB5" w:rsidRDefault="005A1D2A"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Chair Mosley said that during his watch we had accomplished most </w:t>
      </w:r>
      <w:r w:rsidR="005327A1">
        <w:rPr>
          <w:rFonts w:ascii="Arial Narrow" w:eastAsia="Times New Roman" w:hAnsi="Arial Narrow" w:cs="Arial"/>
          <w:sz w:val="24"/>
          <w:szCs w:val="24"/>
        </w:rPr>
        <w:t xml:space="preserve">of </w:t>
      </w:r>
      <w:r>
        <w:rPr>
          <w:rFonts w:ascii="Arial Narrow" w:eastAsia="Times New Roman" w:hAnsi="Arial Narrow" w:cs="Arial"/>
          <w:sz w:val="24"/>
          <w:szCs w:val="24"/>
        </w:rPr>
        <w:t xml:space="preserve">the things we set out when we began this journey.  We thought RAD was a good idea and we are at the finish line.  Another is Envision Cayce.  When we began </w:t>
      </w:r>
      <w:r w:rsidR="00020E9A">
        <w:rPr>
          <w:rFonts w:ascii="Arial Narrow" w:eastAsia="Times New Roman" w:hAnsi="Arial Narrow" w:cs="Arial"/>
          <w:sz w:val="24"/>
          <w:szCs w:val="24"/>
        </w:rPr>
        <w:t>Cayce</w:t>
      </w:r>
      <w:r>
        <w:rPr>
          <w:rFonts w:ascii="Arial Narrow" w:eastAsia="Times New Roman" w:hAnsi="Arial Narrow" w:cs="Arial"/>
          <w:sz w:val="24"/>
          <w:szCs w:val="24"/>
        </w:rPr>
        <w:t xml:space="preserve">, we set out early </w:t>
      </w:r>
      <w:r w:rsidR="0059255E">
        <w:rPr>
          <w:rFonts w:ascii="Arial Narrow" w:eastAsia="Times New Roman" w:hAnsi="Arial Narrow" w:cs="Arial"/>
          <w:sz w:val="24"/>
          <w:szCs w:val="24"/>
        </w:rPr>
        <w:t>to insure</w:t>
      </w:r>
      <w:r w:rsidR="00707B8B">
        <w:rPr>
          <w:rFonts w:ascii="Arial Narrow" w:eastAsia="Times New Roman" w:hAnsi="Arial Narrow" w:cs="Arial"/>
          <w:sz w:val="24"/>
          <w:szCs w:val="24"/>
        </w:rPr>
        <w:t xml:space="preserve"> residents were afforded an opportunity to return to the new Cayce as we build a mixed income community. </w:t>
      </w:r>
      <w:r w:rsidR="0059255E">
        <w:rPr>
          <w:rFonts w:ascii="Arial Narrow" w:eastAsia="Times New Roman" w:hAnsi="Arial Narrow" w:cs="Arial"/>
          <w:sz w:val="24"/>
          <w:szCs w:val="24"/>
        </w:rPr>
        <w:t xml:space="preserve"> I am relinquishing my role as Board Chair.  Chair Mosley received a standing ovation for his tireless service to the Board and MDHA.</w:t>
      </w:r>
    </w:p>
    <w:p w:rsidR="0059255E" w:rsidRDefault="0059255E"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59255E" w:rsidRDefault="0059255E"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59255E" w:rsidRDefault="0059255E"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Vice Chair Black called for nominations for Chair.  Commissioner Granbery nominated Commissioner Bone with a second by Commissioner Thaden.  Upon vote, all voted “aye”.  None voted “no”.  Commissioner Bone was elected Chair.  Commissioner Bone </w:t>
      </w:r>
      <w:r w:rsidR="00707B8B">
        <w:rPr>
          <w:rFonts w:ascii="Arial Narrow" w:eastAsia="Times New Roman" w:hAnsi="Arial Narrow" w:cs="Arial"/>
          <w:sz w:val="24"/>
          <w:szCs w:val="24"/>
        </w:rPr>
        <w:t xml:space="preserve">thanked Mr. Mosley for his service of 7 years as Board Chair and 11 years as a Commissioner.  </w:t>
      </w:r>
      <w:r w:rsidR="00020E9A">
        <w:rPr>
          <w:rFonts w:ascii="Arial Narrow" w:eastAsia="Times New Roman" w:hAnsi="Arial Narrow" w:cs="Arial"/>
          <w:sz w:val="24"/>
          <w:szCs w:val="24"/>
        </w:rPr>
        <w:t>He said under Mr. Mosley’s leadership, MDHA has seen 18 properties converted to RAD and Envision Cayce, which is well underway, as well as the planning process for Envision Napier-Sudekum and Envision Edgehill.  Chair Bone said on behalf of the Commissioners and community we serve, thank you.</w:t>
      </w:r>
    </w:p>
    <w:p w:rsidR="0059255E" w:rsidRDefault="0059255E"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F34CB5" w:rsidRPr="00D858DD" w:rsidRDefault="00F34CB5"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0029034E">
        <w:rPr>
          <w:rFonts w:ascii="Arial Narrow" w:eastAsia="Times New Roman" w:hAnsi="Arial Narrow" w:cs="Arial"/>
          <w:sz w:val="24"/>
          <w:szCs w:val="24"/>
        </w:rPr>
        <w:t xml:space="preserve">Chair Bone </w:t>
      </w:r>
      <w:r w:rsidRPr="00D858DD">
        <w:rPr>
          <w:rFonts w:ascii="Arial Narrow" w:eastAsia="Times New Roman" w:hAnsi="Arial Narrow" w:cs="Arial"/>
          <w:sz w:val="24"/>
          <w:szCs w:val="24"/>
        </w:rPr>
        <w:t>introduced</w:t>
      </w:r>
      <w:r>
        <w:rPr>
          <w:rFonts w:ascii="Arial Narrow" w:eastAsia="Times New Roman" w:hAnsi="Arial Narrow" w:cs="Arial"/>
          <w:sz w:val="24"/>
          <w:szCs w:val="24"/>
        </w:rPr>
        <w:t xml:space="preserve"> </w:t>
      </w:r>
      <w:r w:rsidR="0029034E">
        <w:rPr>
          <w:rFonts w:ascii="Arial Narrow" w:eastAsia="Times New Roman" w:hAnsi="Arial Narrow" w:cs="Arial"/>
          <w:sz w:val="24"/>
          <w:szCs w:val="24"/>
        </w:rPr>
        <w:t xml:space="preserve">Kimmie Jackson, President, Neighborhood Housing </w:t>
      </w:r>
      <w:r>
        <w:rPr>
          <w:rFonts w:ascii="Arial Narrow" w:eastAsia="Times New Roman" w:hAnsi="Arial Narrow" w:cs="Arial"/>
          <w:sz w:val="24"/>
          <w:szCs w:val="24"/>
        </w:rPr>
        <w:t>Resident Association; and</w:t>
      </w:r>
      <w:r w:rsidRPr="00D858DD">
        <w:rPr>
          <w:rFonts w:ascii="Arial Narrow" w:eastAsia="Times New Roman" w:hAnsi="Arial Narrow" w:cs="Arial"/>
          <w:sz w:val="24"/>
          <w:szCs w:val="24"/>
        </w:rPr>
        <w:t xml:space="preserve">, </w:t>
      </w:r>
      <w:r w:rsidR="0029034E">
        <w:rPr>
          <w:rFonts w:ascii="Arial Narrow" w:eastAsia="Times New Roman" w:hAnsi="Arial Narrow" w:cs="Arial"/>
          <w:sz w:val="24"/>
          <w:szCs w:val="24"/>
        </w:rPr>
        <w:t>Joya Gray</w:t>
      </w:r>
      <w:r>
        <w:rPr>
          <w:rFonts w:ascii="Arial Narrow" w:eastAsia="Times New Roman" w:hAnsi="Arial Narrow" w:cs="Arial"/>
          <w:sz w:val="24"/>
          <w:szCs w:val="24"/>
        </w:rPr>
        <w:t xml:space="preserve">, </w:t>
      </w:r>
      <w:r w:rsidRPr="00D858DD">
        <w:rPr>
          <w:rFonts w:ascii="Arial Narrow" w:eastAsia="Times New Roman" w:hAnsi="Arial Narrow" w:cs="Arial"/>
          <w:sz w:val="24"/>
          <w:szCs w:val="24"/>
        </w:rPr>
        <w:t xml:space="preserve">Manager, </w:t>
      </w:r>
      <w:r w:rsidR="0029034E">
        <w:rPr>
          <w:rFonts w:ascii="Arial Narrow" w:eastAsia="Times New Roman" w:hAnsi="Arial Narrow" w:cs="Arial"/>
          <w:sz w:val="24"/>
          <w:szCs w:val="24"/>
        </w:rPr>
        <w:t>Neighborhood Housing</w:t>
      </w:r>
      <w:r w:rsidRPr="00D858DD">
        <w:rPr>
          <w:rFonts w:ascii="Arial Narrow" w:eastAsia="Times New Roman" w:hAnsi="Arial Narrow" w:cs="Arial"/>
          <w:sz w:val="24"/>
          <w:szCs w:val="24"/>
        </w:rPr>
        <w:t>, who would be called on later in the meeting for comments.</w:t>
      </w:r>
      <w:bookmarkStart w:id="1" w:name="OLE_LINK1"/>
      <w:bookmarkStart w:id="2" w:name="OLE_LINK2"/>
      <w:r w:rsidR="0029034E">
        <w:rPr>
          <w:rFonts w:ascii="Arial Narrow" w:eastAsia="Times New Roman" w:hAnsi="Arial Narrow" w:cs="Arial"/>
          <w:sz w:val="24"/>
          <w:szCs w:val="24"/>
        </w:rPr>
        <w:t xml:space="preserve">  There were no public comments.</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reported </w:t>
      </w:r>
      <w:r w:rsidR="0029034E">
        <w:rPr>
          <w:rFonts w:ascii="Arial Narrow" w:eastAsia="Times New Roman" w:hAnsi="Arial Narrow" w:cs="Arial"/>
          <w:sz w:val="24"/>
          <w:szCs w:val="24"/>
        </w:rPr>
        <w:t xml:space="preserve">on the recent Public Housing Authorities Directors Association meeting in Washington D.C. and updates on programs by HUD Secretary Carson.  He said Boscobel I site work is going well and Boscobel II will be closing soon.  .He also presented updates on </w:t>
      </w:r>
      <w:r w:rsidR="00111D92">
        <w:rPr>
          <w:rFonts w:ascii="Arial Narrow" w:eastAsia="Times New Roman" w:hAnsi="Arial Narrow" w:cs="Arial"/>
          <w:sz w:val="24"/>
          <w:szCs w:val="24"/>
        </w:rPr>
        <w:t>projects underway in various departments.  Mr. Harbison said that later in the meeting the Board will consider approval of the agency’s budget that includes a 3% across the board cost of living increase for all employees.</w:t>
      </w:r>
      <w:r>
        <w:rPr>
          <w:rFonts w:ascii="Arial Narrow" w:eastAsia="Times New Roman" w:hAnsi="Arial Narrow" w:cs="Arial"/>
          <w:sz w:val="24"/>
          <w:szCs w:val="24"/>
        </w:rPr>
        <w:t xml:space="preserve">  </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Commissioner Granbery reported on the</w:t>
      </w:r>
      <w:r w:rsidR="00111D92">
        <w:rPr>
          <w:rFonts w:ascii="Arial Narrow" w:eastAsia="Times New Roman" w:hAnsi="Arial Narrow" w:cs="Arial"/>
          <w:sz w:val="24"/>
          <w:szCs w:val="24"/>
        </w:rPr>
        <w:t xml:space="preserve"> joint Finance &amp; Audit and</w:t>
      </w:r>
      <w:r>
        <w:rPr>
          <w:rFonts w:ascii="Arial Narrow" w:eastAsia="Times New Roman" w:hAnsi="Arial Narrow" w:cs="Arial"/>
          <w:sz w:val="24"/>
          <w:szCs w:val="24"/>
        </w:rPr>
        <w:t xml:space="preserve"> Development Committee meeting held prior to the Board meeting.  </w:t>
      </w:r>
      <w:r w:rsidR="00111D92">
        <w:rPr>
          <w:rFonts w:ascii="Arial Narrow" w:eastAsia="Times New Roman" w:hAnsi="Arial Narrow" w:cs="Arial"/>
          <w:sz w:val="24"/>
          <w:szCs w:val="24"/>
        </w:rPr>
        <w:t>He said the Commissioners reviewed the proposed budget for the period October 1, 2018 – September 30, 2019, as well as the items relating to the 5</w:t>
      </w:r>
      <w:r w:rsidR="00111D92" w:rsidRPr="00111D92">
        <w:rPr>
          <w:rFonts w:ascii="Arial Narrow" w:eastAsia="Times New Roman" w:hAnsi="Arial Narrow" w:cs="Arial"/>
          <w:sz w:val="24"/>
          <w:szCs w:val="24"/>
          <w:vertAlign w:val="superscript"/>
        </w:rPr>
        <w:t>th</w:t>
      </w:r>
      <w:r w:rsidR="00111D92">
        <w:rPr>
          <w:rFonts w:ascii="Arial Narrow" w:eastAsia="Times New Roman" w:hAnsi="Arial Narrow" w:cs="Arial"/>
          <w:sz w:val="24"/>
          <w:szCs w:val="24"/>
        </w:rPr>
        <w:t xml:space="preserve"> &amp; Broadway development and the Explore! Community School.  Commission Granbery said that after questions and discussions, the committees voted to approve all items for presentation to the full Board.</w:t>
      </w:r>
      <w:r>
        <w:rPr>
          <w:rFonts w:ascii="Arial Narrow" w:eastAsia="Times New Roman" w:hAnsi="Arial Narrow" w:cs="Arial"/>
          <w:sz w:val="24"/>
          <w:szCs w:val="24"/>
        </w:rPr>
        <w:t xml:space="preserve"> </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2634" w:rsidRPr="004B455E" w:rsidRDefault="00D30BCB" w:rsidP="00412634">
      <w:pPr>
        <w:spacing w:after="0" w:line="240" w:lineRule="auto"/>
        <w:jc w:val="both"/>
        <w:rPr>
          <w:rFonts w:ascii="Arial Narrow" w:hAnsi="Arial Narrow"/>
          <w:sz w:val="24"/>
          <w:szCs w:val="24"/>
        </w:rPr>
      </w:pPr>
      <w:r>
        <w:rPr>
          <w:rFonts w:ascii="Arial Narrow" w:hAnsi="Arial Narrow" w:cs="Arial"/>
          <w:sz w:val="24"/>
          <w:szCs w:val="24"/>
        </w:rPr>
        <w:tab/>
      </w:r>
      <w:r w:rsidR="00412634">
        <w:rPr>
          <w:rFonts w:ascii="Arial Narrow" w:hAnsi="Arial Narrow" w:cs="Arial"/>
          <w:sz w:val="24"/>
          <w:szCs w:val="24"/>
        </w:rPr>
        <w:tab/>
      </w:r>
      <w:r w:rsidR="007B2CB2">
        <w:rPr>
          <w:rFonts w:ascii="Arial Narrow" w:hAnsi="Arial Narrow" w:cs="Arial"/>
          <w:sz w:val="24"/>
          <w:szCs w:val="24"/>
        </w:rPr>
        <w:t>Mr. Harbison presented the first item</w:t>
      </w:r>
      <w:r w:rsidR="00412634" w:rsidRPr="004B455E">
        <w:rPr>
          <w:rFonts w:ascii="Arial Narrow" w:hAnsi="Arial Narrow"/>
          <w:sz w:val="24"/>
          <w:szCs w:val="24"/>
        </w:rPr>
        <w:t xml:space="preserve"> </w:t>
      </w:r>
      <w:r w:rsidR="00412634">
        <w:rPr>
          <w:rFonts w:ascii="Arial Narrow" w:hAnsi="Arial Narrow"/>
          <w:sz w:val="24"/>
          <w:szCs w:val="24"/>
        </w:rPr>
        <w:t xml:space="preserve">requesting Board </w:t>
      </w:r>
      <w:r w:rsidR="00412634" w:rsidRPr="004B455E">
        <w:rPr>
          <w:rFonts w:ascii="Arial Narrow" w:hAnsi="Arial Narrow"/>
          <w:sz w:val="24"/>
          <w:szCs w:val="24"/>
        </w:rPr>
        <w:t xml:space="preserve">support and approval for </w:t>
      </w:r>
      <w:r w:rsidR="00412634">
        <w:rPr>
          <w:rFonts w:ascii="Arial Narrow" w:hAnsi="Arial Narrow"/>
          <w:sz w:val="24"/>
          <w:szCs w:val="24"/>
        </w:rPr>
        <w:t xml:space="preserve">an application </w:t>
      </w:r>
      <w:r w:rsidR="00412634" w:rsidRPr="004B455E">
        <w:rPr>
          <w:rFonts w:ascii="Arial Narrow" w:hAnsi="Arial Narrow"/>
          <w:sz w:val="24"/>
          <w:szCs w:val="24"/>
        </w:rPr>
        <w:t xml:space="preserve">under the Tennessee Housing Trust Fund due to the Tennessee Housing Development Agency </w:t>
      </w:r>
      <w:r w:rsidR="00412634">
        <w:rPr>
          <w:rFonts w:ascii="Arial Narrow" w:hAnsi="Arial Narrow"/>
          <w:sz w:val="24"/>
          <w:szCs w:val="24"/>
        </w:rPr>
        <w:t xml:space="preserve">(THDA) </w:t>
      </w:r>
      <w:r w:rsidR="00412634" w:rsidRPr="004B455E">
        <w:rPr>
          <w:rFonts w:ascii="Arial Narrow" w:hAnsi="Arial Narrow"/>
          <w:sz w:val="24"/>
          <w:szCs w:val="24"/>
        </w:rPr>
        <w:t xml:space="preserve">on </w:t>
      </w:r>
      <w:r w:rsidR="00412634">
        <w:rPr>
          <w:rFonts w:ascii="Arial Narrow" w:hAnsi="Arial Narrow"/>
          <w:sz w:val="24"/>
          <w:szCs w:val="24"/>
        </w:rPr>
        <w:t>September 27</w:t>
      </w:r>
      <w:r w:rsidR="00412634" w:rsidRPr="004B455E">
        <w:rPr>
          <w:rFonts w:ascii="Arial Narrow" w:hAnsi="Arial Narrow"/>
          <w:sz w:val="24"/>
          <w:szCs w:val="24"/>
        </w:rPr>
        <w:t xml:space="preserve">, 2018. </w:t>
      </w:r>
      <w:r w:rsidR="00DF66C7">
        <w:rPr>
          <w:rFonts w:ascii="Arial Narrow" w:hAnsi="Arial Narrow"/>
          <w:sz w:val="24"/>
          <w:szCs w:val="24"/>
        </w:rPr>
        <w:t xml:space="preserve"> </w:t>
      </w:r>
      <w:r w:rsidR="00412634" w:rsidRPr="004B455E">
        <w:rPr>
          <w:rFonts w:ascii="Arial Narrow" w:hAnsi="Arial Narrow"/>
          <w:sz w:val="24"/>
          <w:szCs w:val="24"/>
        </w:rPr>
        <w:t xml:space="preserve">He said </w:t>
      </w:r>
      <w:r w:rsidR="00412634">
        <w:rPr>
          <w:rFonts w:ascii="Arial Narrow" w:hAnsi="Arial Narrow"/>
          <w:sz w:val="24"/>
          <w:szCs w:val="24"/>
        </w:rPr>
        <w:t xml:space="preserve">THDA offers preference for new construction of rental projects </w:t>
      </w:r>
      <w:r w:rsidR="00DF66C7">
        <w:rPr>
          <w:rFonts w:ascii="Arial Narrow" w:hAnsi="Arial Narrow"/>
          <w:sz w:val="24"/>
          <w:szCs w:val="24"/>
        </w:rPr>
        <w:t xml:space="preserve">that provide </w:t>
      </w:r>
      <w:r w:rsidR="00412634">
        <w:rPr>
          <w:rFonts w:ascii="Arial Narrow" w:hAnsi="Arial Narrow"/>
          <w:sz w:val="24"/>
          <w:szCs w:val="24"/>
        </w:rPr>
        <w:t>affordable housing units to homeless Veterans. S</w:t>
      </w:r>
      <w:r w:rsidR="00412634" w:rsidRPr="004B455E">
        <w:rPr>
          <w:rFonts w:ascii="Arial Narrow" w:hAnsi="Arial Narrow"/>
          <w:sz w:val="24"/>
          <w:szCs w:val="24"/>
        </w:rPr>
        <w:t>taff</w:t>
      </w:r>
      <w:r w:rsidR="00DF66C7">
        <w:rPr>
          <w:rFonts w:ascii="Arial Narrow" w:hAnsi="Arial Narrow"/>
          <w:sz w:val="24"/>
          <w:szCs w:val="24"/>
        </w:rPr>
        <w:t xml:space="preserve"> has </w:t>
      </w:r>
      <w:r w:rsidR="00412634" w:rsidRPr="004B455E">
        <w:rPr>
          <w:rFonts w:ascii="Arial Narrow" w:hAnsi="Arial Narrow"/>
          <w:sz w:val="24"/>
          <w:szCs w:val="24"/>
        </w:rPr>
        <w:t xml:space="preserve">selected the </w:t>
      </w:r>
      <w:r w:rsidR="00412634">
        <w:rPr>
          <w:rFonts w:ascii="Arial Narrow" w:hAnsi="Arial Narrow"/>
          <w:sz w:val="24"/>
          <w:szCs w:val="24"/>
        </w:rPr>
        <w:t>Victory Hall</w:t>
      </w:r>
      <w:r w:rsidR="00412634" w:rsidRPr="004B455E">
        <w:rPr>
          <w:rFonts w:ascii="Arial Narrow" w:hAnsi="Arial Narrow"/>
          <w:sz w:val="24"/>
          <w:szCs w:val="24"/>
        </w:rPr>
        <w:t xml:space="preserve"> </w:t>
      </w:r>
      <w:r w:rsidR="00DF66C7">
        <w:rPr>
          <w:rFonts w:ascii="Arial Narrow" w:hAnsi="Arial Narrow"/>
          <w:sz w:val="24"/>
          <w:szCs w:val="24"/>
        </w:rPr>
        <w:t>project to be located at 1125 12</w:t>
      </w:r>
      <w:r w:rsidR="00DF66C7" w:rsidRPr="00DF66C7">
        <w:rPr>
          <w:rFonts w:ascii="Arial Narrow" w:hAnsi="Arial Narrow"/>
          <w:sz w:val="24"/>
          <w:szCs w:val="24"/>
          <w:vertAlign w:val="superscript"/>
        </w:rPr>
        <w:t>th</w:t>
      </w:r>
      <w:r w:rsidR="00DF66C7">
        <w:rPr>
          <w:rFonts w:ascii="Arial Narrow" w:hAnsi="Arial Narrow"/>
          <w:sz w:val="24"/>
          <w:szCs w:val="24"/>
        </w:rPr>
        <w:t xml:space="preserve"> Avenue South that proposes 39 mixed income units with 29 units set aside for homeless veterans.  Mr. Harbison said </w:t>
      </w:r>
      <w:r w:rsidR="00412634" w:rsidRPr="004B455E">
        <w:rPr>
          <w:rFonts w:ascii="Arial Narrow" w:hAnsi="Arial Narrow"/>
          <w:sz w:val="24"/>
          <w:szCs w:val="24"/>
        </w:rPr>
        <w:t>MDHA will apply for the maximum award of $500,000 to supplement financing and expedite the redevelopment timeline.</w:t>
      </w:r>
      <w:r w:rsidR="00DF66C7">
        <w:rPr>
          <w:rFonts w:ascii="Arial Narrow" w:hAnsi="Arial Narrow"/>
          <w:sz w:val="24"/>
          <w:szCs w:val="24"/>
        </w:rPr>
        <w:t xml:space="preserve"> </w:t>
      </w:r>
      <w:r w:rsidR="00412634" w:rsidRPr="004B455E">
        <w:rPr>
          <w:rFonts w:ascii="Arial Narrow" w:hAnsi="Arial Narrow"/>
          <w:sz w:val="24"/>
          <w:szCs w:val="24"/>
        </w:rPr>
        <w:t xml:space="preserve"> Commissioner</w:t>
      </w:r>
      <w:r w:rsidR="00DF66C7">
        <w:rPr>
          <w:rFonts w:ascii="Arial Narrow" w:hAnsi="Arial Narrow"/>
          <w:sz w:val="24"/>
          <w:szCs w:val="24"/>
        </w:rPr>
        <w:t xml:space="preserve"> Black </w:t>
      </w:r>
      <w:r w:rsidR="00412634" w:rsidRPr="004B455E">
        <w:rPr>
          <w:rFonts w:ascii="Arial Narrow" w:hAnsi="Arial Narrow"/>
          <w:sz w:val="24"/>
          <w:szCs w:val="24"/>
        </w:rPr>
        <w:t>moved adoption of the following resolution:</w:t>
      </w:r>
    </w:p>
    <w:p w:rsidR="00412634" w:rsidRDefault="00412634"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2634" w:rsidRPr="0083554F" w:rsidRDefault="00DF66C7" w:rsidP="00412634">
      <w:pPr>
        <w:jc w:val="center"/>
        <w:rPr>
          <w:rFonts w:ascii="Arial Narrow" w:hAnsi="Arial Narrow"/>
          <w:sz w:val="24"/>
          <w:szCs w:val="24"/>
          <w:u w:val="single"/>
        </w:rPr>
      </w:pPr>
      <w:r>
        <w:rPr>
          <w:rFonts w:ascii="Arial Narrow" w:hAnsi="Arial Narrow"/>
          <w:sz w:val="24"/>
          <w:szCs w:val="24"/>
          <w:u w:val="single"/>
        </w:rPr>
        <w:t>R</w:t>
      </w:r>
      <w:r w:rsidR="00412634">
        <w:rPr>
          <w:rFonts w:ascii="Arial Narrow" w:hAnsi="Arial Narrow"/>
          <w:sz w:val="24"/>
          <w:szCs w:val="24"/>
          <w:u w:val="single"/>
        </w:rPr>
        <w:t>esolution No. 51</w:t>
      </w:r>
      <w:r w:rsidR="00412634" w:rsidRPr="0083554F">
        <w:rPr>
          <w:rFonts w:ascii="Arial Narrow" w:hAnsi="Arial Narrow"/>
          <w:sz w:val="24"/>
          <w:szCs w:val="24"/>
          <w:u w:val="single"/>
        </w:rPr>
        <w:t>-18</w:t>
      </w:r>
    </w:p>
    <w:p w:rsidR="00412634" w:rsidRPr="00436F8A" w:rsidRDefault="00412634" w:rsidP="00412634">
      <w:pPr>
        <w:autoSpaceDE w:val="0"/>
        <w:autoSpaceDN w:val="0"/>
        <w:adjustRightInd w:val="0"/>
        <w:spacing w:after="0" w:line="240" w:lineRule="auto"/>
        <w:ind w:left="1440" w:right="1350"/>
        <w:jc w:val="both"/>
        <w:rPr>
          <w:rFonts w:ascii="Arial Narrow" w:hAnsi="Arial Narrow"/>
          <w:color w:val="000000"/>
          <w:sz w:val="24"/>
          <w:szCs w:val="24"/>
        </w:rPr>
      </w:pPr>
      <w:r w:rsidRPr="00436F8A">
        <w:rPr>
          <w:rFonts w:ascii="Arial Narrow" w:hAnsi="Arial Narrow"/>
          <w:color w:val="000000"/>
          <w:sz w:val="24"/>
          <w:szCs w:val="24"/>
        </w:rPr>
        <w:t xml:space="preserve">“RESOLVED by the Board of Commissioners of the Metropolitan Development and Housing Agency, That it hereby supports and approves the submission of </w:t>
      </w:r>
      <w:r>
        <w:rPr>
          <w:rFonts w:ascii="Arial Narrow" w:hAnsi="Arial Narrow"/>
          <w:color w:val="000000"/>
          <w:sz w:val="24"/>
          <w:szCs w:val="24"/>
        </w:rPr>
        <w:t xml:space="preserve">an </w:t>
      </w:r>
      <w:r w:rsidRPr="00436F8A">
        <w:rPr>
          <w:rFonts w:ascii="Arial Narrow" w:hAnsi="Arial Narrow"/>
          <w:color w:val="000000"/>
          <w:sz w:val="24"/>
          <w:szCs w:val="24"/>
        </w:rPr>
        <w:t xml:space="preserve">application </w:t>
      </w:r>
      <w:r>
        <w:rPr>
          <w:rFonts w:ascii="Arial Narrow" w:hAnsi="Arial Narrow"/>
          <w:color w:val="000000"/>
          <w:sz w:val="24"/>
          <w:szCs w:val="24"/>
        </w:rPr>
        <w:t xml:space="preserve">to the Tennessee Housing Development Agency </w:t>
      </w:r>
      <w:r w:rsidRPr="00436F8A">
        <w:rPr>
          <w:rFonts w:ascii="Arial Narrow" w:hAnsi="Arial Narrow"/>
          <w:color w:val="000000"/>
          <w:sz w:val="24"/>
          <w:szCs w:val="24"/>
        </w:rPr>
        <w:t xml:space="preserve">under the 2019 Fall </w:t>
      </w:r>
      <w:r>
        <w:rPr>
          <w:rFonts w:ascii="Arial Narrow" w:hAnsi="Arial Narrow"/>
          <w:color w:val="000000"/>
          <w:sz w:val="24"/>
          <w:szCs w:val="24"/>
        </w:rPr>
        <w:t xml:space="preserve">Round Tennessee </w:t>
      </w:r>
      <w:r w:rsidRPr="00436F8A">
        <w:rPr>
          <w:rFonts w:ascii="Arial Narrow" w:hAnsi="Arial Narrow"/>
          <w:color w:val="000000"/>
          <w:sz w:val="24"/>
          <w:szCs w:val="24"/>
        </w:rPr>
        <w:t xml:space="preserve">Housing Trust Fund Competitive Grants Program </w:t>
      </w:r>
      <w:r>
        <w:rPr>
          <w:rFonts w:ascii="Arial Narrow" w:hAnsi="Arial Narrow"/>
          <w:color w:val="000000"/>
          <w:sz w:val="24"/>
          <w:szCs w:val="24"/>
        </w:rPr>
        <w:t>the proposed Victory Hall development to be located at 1125 12</w:t>
      </w:r>
      <w:r w:rsidRPr="00436F8A">
        <w:rPr>
          <w:rFonts w:ascii="Arial Narrow" w:hAnsi="Arial Narrow"/>
          <w:color w:val="000000"/>
          <w:sz w:val="24"/>
          <w:szCs w:val="24"/>
          <w:vertAlign w:val="superscript"/>
        </w:rPr>
        <w:t>th</w:t>
      </w:r>
      <w:r>
        <w:rPr>
          <w:rFonts w:ascii="Arial Narrow" w:hAnsi="Arial Narrow"/>
          <w:color w:val="000000"/>
          <w:sz w:val="24"/>
          <w:szCs w:val="24"/>
        </w:rPr>
        <w:t xml:space="preserve"> Avenue South, Nashville TN;</w:t>
      </w:r>
      <w:r w:rsidRPr="00436F8A">
        <w:rPr>
          <w:rFonts w:ascii="Arial Narrow" w:hAnsi="Arial Narrow"/>
          <w:color w:val="000000"/>
          <w:sz w:val="24"/>
          <w:szCs w:val="24"/>
        </w:rPr>
        <w:t xml:space="preserve"> and</w:t>
      </w:r>
    </w:p>
    <w:p w:rsidR="00412634" w:rsidRPr="00436F8A" w:rsidRDefault="00412634" w:rsidP="00412634">
      <w:pPr>
        <w:spacing w:after="0" w:line="240" w:lineRule="auto"/>
        <w:ind w:left="1440" w:right="1350"/>
        <w:jc w:val="both"/>
        <w:rPr>
          <w:rFonts w:ascii="Arial Narrow" w:hAnsi="Arial Narrow"/>
          <w:sz w:val="24"/>
          <w:szCs w:val="24"/>
        </w:rPr>
      </w:pPr>
    </w:p>
    <w:p w:rsidR="00412634" w:rsidRPr="00436F8A" w:rsidRDefault="00412634" w:rsidP="00412634">
      <w:pPr>
        <w:spacing w:after="0" w:line="240" w:lineRule="auto"/>
        <w:ind w:left="1440" w:right="1350"/>
        <w:jc w:val="both"/>
        <w:rPr>
          <w:rFonts w:ascii="Arial Narrow" w:hAnsi="Arial Narrow"/>
          <w:sz w:val="24"/>
          <w:szCs w:val="24"/>
        </w:rPr>
      </w:pPr>
      <w:r w:rsidRPr="00436F8A">
        <w:rPr>
          <w:rFonts w:ascii="Arial Narrow" w:hAnsi="Arial Narrow"/>
          <w:sz w:val="24"/>
          <w:szCs w:val="24"/>
        </w:rPr>
        <w:t xml:space="preserve">BE IT FURTHER RESOLVED, That </w:t>
      </w:r>
      <w:r>
        <w:rPr>
          <w:rFonts w:ascii="Arial Narrow" w:hAnsi="Arial Narrow"/>
          <w:sz w:val="24"/>
          <w:szCs w:val="24"/>
        </w:rPr>
        <w:t xml:space="preserve">the Executive Director </w:t>
      </w:r>
      <w:r w:rsidRPr="00436F8A">
        <w:rPr>
          <w:rFonts w:ascii="Arial Narrow" w:hAnsi="Arial Narrow"/>
          <w:sz w:val="24"/>
          <w:szCs w:val="24"/>
        </w:rPr>
        <w:t xml:space="preserve">is authorized to undertake all steps necessary to execute </w:t>
      </w:r>
      <w:r>
        <w:rPr>
          <w:rFonts w:ascii="Arial Narrow" w:hAnsi="Arial Narrow"/>
          <w:sz w:val="24"/>
          <w:szCs w:val="24"/>
        </w:rPr>
        <w:t xml:space="preserve">any and </w:t>
      </w:r>
      <w:r w:rsidRPr="00436F8A">
        <w:rPr>
          <w:rFonts w:ascii="Arial Narrow" w:hAnsi="Arial Narrow"/>
          <w:sz w:val="24"/>
          <w:szCs w:val="24"/>
        </w:rPr>
        <w:t>all documents related to the application and implementation of the Tennessee Housing Trust Fund grant opportunity.”</w:t>
      </w:r>
    </w:p>
    <w:p w:rsidR="00412634" w:rsidRDefault="00412634" w:rsidP="00412634">
      <w:pPr>
        <w:pStyle w:val="Default"/>
        <w:ind w:left="1440" w:right="1354"/>
        <w:jc w:val="both"/>
        <w:rPr>
          <w:rFonts w:ascii="Arial Narrow" w:hAnsi="Arial Narrow"/>
        </w:rPr>
      </w:pPr>
    </w:p>
    <w:p w:rsidR="00DF66C7" w:rsidRPr="00D858DD" w:rsidRDefault="00DF66C7" w:rsidP="00DF66C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D858DD">
        <w:rPr>
          <w:rFonts w:ascii="Arial Narrow" w:eastAsia="Times New Roman" w:hAnsi="Arial Narrow" w:cs="Arial"/>
          <w:sz w:val="24"/>
          <w:szCs w:val="24"/>
        </w:rPr>
        <w:t>The motio</w:t>
      </w:r>
      <w:r>
        <w:rPr>
          <w:rFonts w:ascii="Arial Narrow" w:eastAsia="Times New Roman" w:hAnsi="Arial Narrow" w:cs="Arial"/>
          <w:sz w:val="24"/>
          <w:szCs w:val="24"/>
        </w:rPr>
        <w:t>n was seconded by Commissioner</w:t>
      </w:r>
      <w:r w:rsidR="00FE6FC1">
        <w:rPr>
          <w:rFonts w:ascii="Arial Narrow" w:eastAsia="Times New Roman" w:hAnsi="Arial Narrow" w:cs="Arial"/>
          <w:sz w:val="24"/>
          <w:szCs w:val="24"/>
        </w:rPr>
        <w:t xml:space="preserve"> Thaden</w:t>
      </w:r>
      <w:r w:rsidRPr="00D858DD">
        <w:rPr>
          <w:rFonts w:ascii="Arial Narrow" w:eastAsia="Times New Roman" w:hAnsi="Arial Narrow" w:cs="Arial"/>
          <w:sz w:val="24"/>
          <w:szCs w:val="24"/>
        </w:rPr>
        <w:t>, and upon vote all voted “aye”.  None voted “no”.</w:t>
      </w:r>
    </w:p>
    <w:p w:rsidR="00412634" w:rsidRDefault="00412634"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E33DD6"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presented the second item requesting </w:t>
      </w:r>
      <w:r w:rsidR="00FE6FC1">
        <w:rPr>
          <w:rFonts w:ascii="Arial Narrow" w:eastAsia="Times New Roman" w:hAnsi="Arial Narrow" w:cs="Arial"/>
          <w:sz w:val="24"/>
          <w:szCs w:val="24"/>
        </w:rPr>
        <w:t>approval of the First Amendment to the Development Agreement with OliverMcMillian Spectrum Emery, LLC for the development of the old convention center site at 5</w:t>
      </w:r>
      <w:r w:rsidR="00FE6FC1" w:rsidRPr="00FE6FC1">
        <w:rPr>
          <w:rFonts w:ascii="Arial Narrow" w:eastAsia="Times New Roman" w:hAnsi="Arial Narrow" w:cs="Arial"/>
          <w:sz w:val="24"/>
          <w:szCs w:val="24"/>
          <w:vertAlign w:val="superscript"/>
        </w:rPr>
        <w:t>th</w:t>
      </w:r>
      <w:r w:rsidR="00FE6FC1">
        <w:rPr>
          <w:rFonts w:ascii="Arial Narrow" w:eastAsia="Times New Roman" w:hAnsi="Arial Narrow" w:cs="Arial"/>
          <w:sz w:val="24"/>
          <w:szCs w:val="24"/>
        </w:rPr>
        <w:t xml:space="preserve"> &amp; Broadway.  He said in June 2015, the Board approved the Development Agreement pledging up to $25 million in tax increment financing.  The developer entity proposes to have the tax increment financing provided through the issuance of tax exempt bonds.  </w:t>
      </w:r>
      <w:r w:rsidR="00783472">
        <w:rPr>
          <w:rFonts w:ascii="Arial Narrow" w:eastAsia="Times New Roman" w:hAnsi="Arial Narrow" w:cs="Arial"/>
          <w:sz w:val="24"/>
          <w:szCs w:val="24"/>
        </w:rPr>
        <w:t xml:space="preserve">The Amendment will remove Section 3(m) and any reference to Section 3(m).  </w:t>
      </w:r>
      <w:r>
        <w:rPr>
          <w:rFonts w:ascii="Arial Narrow" w:eastAsia="Times New Roman" w:hAnsi="Arial Narrow" w:cs="Arial"/>
          <w:sz w:val="24"/>
          <w:szCs w:val="24"/>
        </w:rPr>
        <w:t xml:space="preserve">After discussion, Commissioner </w:t>
      </w:r>
      <w:r w:rsidR="00783472">
        <w:rPr>
          <w:rFonts w:ascii="Arial Narrow" w:eastAsia="Times New Roman" w:hAnsi="Arial Narrow" w:cs="Arial"/>
          <w:sz w:val="24"/>
          <w:szCs w:val="24"/>
        </w:rPr>
        <w:t xml:space="preserve">Granbery </w:t>
      </w:r>
      <w:r>
        <w:rPr>
          <w:rFonts w:ascii="Arial Narrow" w:eastAsia="Times New Roman" w:hAnsi="Arial Narrow" w:cs="Arial"/>
          <w:sz w:val="24"/>
          <w:szCs w:val="24"/>
        </w:rPr>
        <w:t>moved adoption of a resolution approving the revised Plan.</w:t>
      </w:r>
    </w:p>
    <w:p w:rsidR="00D30BCB" w:rsidRPr="00E21B6E"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E21B6E" w:rsidRDefault="00D30BCB" w:rsidP="00783472">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E21B6E">
        <w:rPr>
          <w:rFonts w:ascii="Arial Narrow" w:eastAsia="Times New Roman" w:hAnsi="Arial Narrow" w:cs="Arial"/>
          <w:sz w:val="24"/>
          <w:szCs w:val="24"/>
          <w:u w:val="single"/>
        </w:rPr>
        <w:t xml:space="preserve">Resolution No. </w:t>
      </w:r>
      <w:r w:rsidR="00783472">
        <w:rPr>
          <w:rFonts w:ascii="Arial Narrow" w:eastAsia="Times New Roman" w:hAnsi="Arial Narrow" w:cs="Arial"/>
          <w:sz w:val="24"/>
          <w:szCs w:val="24"/>
          <w:u w:val="single"/>
        </w:rPr>
        <w:t>52</w:t>
      </w:r>
      <w:r w:rsidRPr="00E21B6E">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D30BCB" w:rsidRPr="00E21B6E"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83472" w:rsidRDefault="00D30BCB" w:rsidP="00783472">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r w:rsidRPr="00E21B6E">
        <w:rPr>
          <w:rFonts w:ascii="Arial Narrow" w:eastAsia="Times New Roman" w:hAnsi="Arial Narrow" w:cs="Arial"/>
          <w:sz w:val="24"/>
          <w:szCs w:val="24"/>
        </w:rPr>
        <w:t>“RESOLVED by the Board of Commissioners of the Metropolitan Development and Housing Agency, That it hereby a</w:t>
      </w:r>
      <w:r>
        <w:rPr>
          <w:rFonts w:ascii="Arial Narrow" w:eastAsia="Times New Roman" w:hAnsi="Arial Narrow" w:cs="Arial"/>
          <w:sz w:val="24"/>
          <w:szCs w:val="24"/>
        </w:rPr>
        <w:t xml:space="preserve">pproves </w:t>
      </w:r>
      <w:r w:rsidR="00783472">
        <w:rPr>
          <w:rFonts w:ascii="Arial Narrow" w:eastAsia="Times New Roman" w:hAnsi="Arial Narrow" w:cs="Arial"/>
          <w:sz w:val="24"/>
          <w:szCs w:val="24"/>
        </w:rPr>
        <w:t>the First Amendment to the Development Agreement by and between the Metropolitan Development and Housing Agency and OliverMcMillan S</w:t>
      </w:r>
      <w:r w:rsidR="00AC52B9">
        <w:rPr>
          <w:rFonts w:ascii="Arial Narrow" w:eastAsia="Times New Roman" w:hAnsi="Arial Narrow" w:cs="Arial"/>
          <w:sz w:val="24"/>
          <w:szCs w:val="24"/>
        </w:rPr>
        <w:t>pectrum Emery, LL,</w:t>
      </w:r>
      <w:r w:rsidR="00783472">
        <w:rPr>
          <w:rFonts w:ascii="Arial Narrow" w:eastAsia="Times New Roman" w:hAnsi="Arial Narrow" w:cs="Arial"/>
          <w:sz w:val="24"/>
          <w:szCs w:val="24"/>
        </w:rPr>
        <w:t xml:space="preserve"> </w:t>
      </w:r>
      <w:r>
        <w:rPr>
          <w:rFonts w:ascii="Arial Narrow" w:eastAsia="Times New Roman" w:hAnsi="Arial Narrow" w:cs="Arial"/>
          <w:sz w:val="24"/>
          <w:szCs w:val="24"/>
        </w:rPr>
        <w:t xml:space="preserve">substantially in the form submitted and authorizes the </w:t>
      </w:r>
      <w:r w:rsidR="00783472">
        <w:rPr>
          <w:rFonts w:ascii="Arial Narrow" w:eastAsia="Times New Roman" w:hAnsi="Arial Narrow" w:cs="Arial"/>
          <w:sz w:val="24"/>
          <w:szCs w:val="24"/>
        </w:rPr>
        <w:t xml:space="preserve">Board Chair and </w:t>
      </w:r>
      <w:r>
        <w:rPr>
          <w:rFonts w:ascii="Arial Narrow" w:eastAsia="Times New Roman" w:hAnsi="Arial Narrow" w:cs="Arial"/>
          <w:sz w:val="24"/>
          <w:szCs w:val="24"/>
        </w:rPr>
        <w:t xml:space="preserve">Executive Director to </w:t>
      </w:r>
      <w:r w:rsidR="00783472">
        <w:rPr>
          <w:rFonts w:ascii="Arial Narrow" w:eastAsia="Times New Roman" w:hAnsi="Arial Narrow" w:cs="Arial"/>
          <w:sz w:val="24"/>
          <w:szCs w:val="24"/>
        </w:rPr>
        <w:t>execute same.”</w:t>
      </w:r>
    </w:p>
    <w:p w:rsidR="00D30BCB" w:rsidRDefault="00D30BCB" w:rsidP="00D30BCB">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p>
    <w:p w:rsidR="00D30BCB" w:rsidRDefault="00D30BCB" w:rsidP="00D30BCB">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783472" w:rsidRPr="00D858DD" w:rsidRDefault="00D30BCB" w:rsidP="0078347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hAnsi="Arial Narrow" w:cs="Arial"/>
          <w:sz w:val="24"/>
          <w:szCs w:val="24"/>
        </w:rPr>
        <w:lastRenderedPageBreak/>
        <w:tab/>
      </w:r>
      <w:r w:rsidR="00783472" w:rsidRPr="00D858DD">
        <w:rPr>
          <w:rFonts w:ascii="Arial Narrow" w:eastAsia="Times New Roman" w:hAnsi="Arial Narrow" w:cs="Arial"/>
          <w:sz w:val="24"/>
          <w:szCs w:val="24"/>
        </w:rPr>
        <w:t>The motio</w:t>
      </w:r>
      <w:r w:rsidR="00783472">
        <w:rPr>
          <w:rFonts w:ascii="Arial Narrow" w:eastAsia="Times New Roman" w:hAnsi="Arial Narrow" w:cs="Arial"/>
          <w:sz w:val="24"/>
          <w:szCs w:val="24"/>
        </w:rPr>
        <w:t>n was seconded by Commissioner Black</w:t>
      </w:r>
      <w:r w:rsidR="00783472" w:rsidRPr="00D858DD">
        <w:rPr>
          <w:rFonts w:ascii="Arial Narrow" w:eastAsia="Times New Roman" w:hAnsi="Arial Narrow" w:cs="Arial"/>
          <w:sz w:val="24"/>
          <w:szCs w:val="24"/>
        </w:rPr>
        <w:t>, and upon vote all voted “aye”.  None voted “no”.</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238E4" w:rsidRDefault="00A238E4"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238E4" w:rsidRPr="00E33DD6" w:rsidRDefault="00A238E4" w:rsidP="00A238E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The next item presented by Mr. Harbison was the bond resolution referenced in the previous item.  </w:t>
      </w:r>
      <w:r w:rsidR="00BD49EA">
        <w:rPr>
          <w:rFonts w:ascii="Arial Narrow" w:eastAsia="Times New Roman" w:hAnsi="Arial Narrow" w:cs="Arial"/>
          <w:sz w:val="24"/>
          <w:szCs w:val="24"/>
        </w:rPr>
        <w:t>Although the resolution appro</w:t>
      </w:r>
      <w:r w:rsidR="00E26203">
        <w:rPr>
          <w:rFonts w:ascii="Arial Narrow" w:eastAsia="Times New Roman" w:hAnsi="Arial Narrow" w:cs="Arial"/>
          <w:sz w:val="24"/>
          <w:szCs w:val="24"/>
        </w:rPr>
        <w:t>ving the Development Agreement in June 2015 authorized the Execu</w:t>
      </w:r>
      <w:r w:rsidR="00AC52B9">
        <w:rPr>
          <w:rFonts w:ascii="Arial Narrow" w:eastAsia="Times New Roman" w:hAnsi="Arial Narrow" w:cs="Arial"/>
          <w:sz w:val="24"/>
          <w:szCs w:val="24"/>
        </w:rPr>
        <w:t>tive Director to execute all doc</w:t>
      </w:r>
      <w:r w:rsidR="00E26203">
        <w:rPr>
          <w:rFonts w:ascii="Arial Narrow" w:eastAsia="Times New Roman" w:hAnsi="Arial Narrow" w:cs="Arial"/>
          <w:sz w:val="24"/>
          <w:szCs w:val="24"/>
        </w:rPr>
        <w:t>uments ne</w:t>
      </w:r>
      <w:r w:rsidR="00AC52B9">
        <w:rPr>
          <w:rFonts w:ascii="Arial Narrow" w:eastAsia="Times New Roman" w:hAnsi="Arial Narrow" w:cs="Arial"/>
          <w:sz w:val="24"/>
          <w:szCs w:val="24"/>
        </w:rPr>
        <w:t>ce</w:t>
      </w:r>
      <w:r w:rsidR="00E26203">
        <w:rPr>
          <w:rFonts w:ascii="Arial Narrow" w:eastAsia="Times New Roman" w:hAnsi="Arial Narrow" w:cs="Arial"/>
          <w:sz w:val="24"/>
          <w:szCs w:val="24"/>
        </w:rPr>
        <w:t xml:space="preserve">ssary to carry out the tax increment financing, the structure of the bond issue requires </w:t>
      </w:r>
      <w:r w:rsidR="00AC52B9">
        <w:rPr>
          <w:rFonts w:ascii="Arial Narrow" w:eastAsia="Times New Roman" w:hAnsi="Arial Narrow" w:cs="Arial"/>
          <w:sz w:val="24"/>
          <w:szCs w:val="24"/>
        </w:rPr>
        <w:t xml:space="preserve">the </w:t>
      </w:r>
      <w:r w:rsidR="00E26203">
        <w:rPr>
          <w:rFonts w:ascii="Arial Narrow" w:eastAsia="Times New Roman" w:hAnsi="Arial Narrow" w:cs="Arial"/>
          <w:sz w:val="24"/>
          <w:szCs w:val="24"/>
        </w:rPr>
        <w:t>Board adop</w:t>
      </w:r>
      <w:r w:rsidR="00AC52B9">
        <w:rPr>
          <w:rFonts w:ascii="Arial Narrow" w:eastAsia="Times New Roman" w:hAnsi="Arial Narrow" w:cs="Arial"/>
          <w:sz w:val="24"/>
          <w:szCs w:val="24"/>
        </w:rPr>
        <w:t>t</w:t>
      </w:r>
      <w:r w:rsidR="00E26203">
        <w:rPr>
          <w:rFonts w:ascii="Arial Narrow" w:eastAsia="Times New Roman" w:hAnsi="Arial Narrow" w:cs="Arial"/>
          <w:sz w:val="24"/>
          <w:szCs w:val="24"/>
        </w:rPr>
        <w:t xml:space="preserve"> a specific bond resolution.  Providing information to the Board were Pat Alexander with the Bradley law firm</w:t>
      </w:r>
      <w:r w:rsidR="005327A1">
        <w:rPr>
          <w:rFonts w:ascii="Arial Narrow" w:eastAsia="Times New Roman" w:hAnsi="Arial Narrow" w:cs="Arial"/>
          <w:sz w:val="24"/>
          <w:szCs w:val="24"/>
        </w:rPr>
        <w:t>,</w:t>
      </w:r>
      <w:r w:rsidR="00E26203">
        <w:rPr>
          <w:rFonts w:ascii="Arial Narrow" w:eastAsia="Times New Roman" w:hAnsi="Arial Narrow" w:cs="Arial"/>
          <w:sz w:val="24"/>
          <w:szCs w:val="24"/>
        </w:rPr>
        <w:t xml:space="preserve"> gave an overview of the structure of the proposed tax exempt bonds.  Alan Richman with Innovative Capital representing MDHA as bond consultant gave his analysis of the requested bond issuance</w:t>
      </w:r>
      <w:r w:rsidR="00C35CA5">
        <w:rPr>
          <w:rFonts w:ascii="Arial Narrow" w:eastAsia="Times New Roman" w:hAnsi="Arial Narrow" w:cs="Arial"/>
          <w:sz w:val="24"/>
          <w:szCs w:val="24"/>
        </w:rPr>
        <w:t xml:space="preserve"> and concurred in the request for MDHA Board approval.  Pat Emery represented the development team and highlighted the benefits of the fiscal impact </w:t>
      </w:r>
      <w:r w:rsidR="00AC52B9">
        <w:rPr>
          <w:rFonts w:ascii="Arial Narrow" w:eastAsia="Times New Roman" w:hAnsi="Arial Narrow" w:cs="Arial"/>
          <w:sz w:val="24"/>
          <w:szCs w:val="24"/>
        </w:rPr>
        <w:t xml:space="preserve">that </w:t>
      </w:r>
      <w:r w:rsidR="00C35CA5">
        <w:rPr>
          <w:rFonts w:ascii="Arial Narrow" w:eastAsia="Times New Roman" w:hAnsi="Arial Narrow" w:cs="Arial"/>
          <w:sz w:val="24"/>
          <w:szCs w:val="24"/>
        </w:rPr>
        <w:t xml:space="preserve">the renovated </w:t>
      </w:r>
      <w:r w:rsidR="005A1D2A">
        <w:rPr>
          <w:rFonts w:ascii="Arial Narrow" w:eastAsia="Times New Roman" w:hAnsi="Arial Narrow" w:cs="Arial"/>
          <w:sz w:val="24"/>
          <w:szCs w:val="24"/>
        </w:rPr>
        <w:t xml:space="preserve">property </w:t>
      </w:r>
      <w:r w:rsidR="00C35CA5">
        <w:rPr>
          <w:rFonts w:ascii="Arial Narrow" w:eastAsia="Times New Roman" w:hAnsi="Arial Narrow" w:cs="Arial"/>
          <w:sz w:val="24"/>
          <w:szCs w:val="24"/>
        </w:rPr>
        <w:t>with all its compo</w:t>
      </w:r>
      <w:r w:rsidR="00AC52B9">
        <w:rPr>
          <w:rFonts w:ascii="Arial Narrow" w:eastAsia="Times New Roman" w:hAnsi="Arial Narrow" w:cs="Arial"/>
          <w:sz w:val="24"/>
          <w:szCs w:val="24"/>
        </w:rPr>
        <w:t>n</w:t>
      </w:r>
      <w:r w:rsidR="00C35CA5">
        <w:rPr>
          <w:rFonts w:ascii="Arial Narrow" w:eastAsia="Times New Roman" w:hAnsi="Arial Narrow" w:cs="Arial"/>
          <w:sz w:val="24"/>
          <w:szCs w:val="24"/>
        </w:rPr>
        <w:t>en</w:t>
      </w:r>
      <w:r w:rsidR="00AC52B9">
        <w:rPr>
          <w:rFonts w:ascii="Arial Narrow" w:eastAsia="Times New Roman" w:hAnsi="Arial Narrow" w:cs="Arial"/>
          <w:sz w:val="24"/>
          <w:szCs w:val="24"/>
        </w:rPr>
        <w:t xml:space="preserve">ts </w:t>
      </w:r>
      <w:r w:rsidR="00C35CA5">
        <w:rPr>
          <w:rFonts w:ascii="Arial Narrow" w:eastAsia="Times New Roman" w:hAnsi="Arial Narrow" w:cs="Arial"/>
          <w:sz w:val="24"/>
          <w:szCs w:val="24"/>
        </w:rPr>
        <w:t xml:space="preserve">will bring to the city of Nashville.  After questions and discussion, Commissioner Black </w:t>
      </w:r>
      <w:r>
        <w:rPr>
          <w:rFonts w:ascii="Arial Narrow" w:eastAsia="Times New Roman" w:hAnsi="Arial Narrow" w:cs="Arial"/>
          <w:sz w:val="24"/>
          <w:szCs w:val="24"/>
        </w:rPr>
        <w:t xml:space="preserve">moved adoption of </w:t>
      </w:r>
      <w:r w:rsidR="00C35CA5">
        <w:rPr>
          <w:rFonts w:ascii="Arial Narrow" w:eastAsia="Times New Roman" w:hAnsi="Arial Narrow" w:cs="Arial"/>
          <w:sz w:val="24"/>
          <w:szCs w:val="24"/>
        </w:rPr>
        <w:t>Bond Resolution.</w:t>
      </w:r>
    </w:p>
    <w:p w:rsidR="00A238E4" w:rsidRPr="00E21B6E" w:rsidRDefault="00A238E4" w:rsidP="00A238E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238E4" w:rsidRPr="00E21B6E" w:rsidRDefault="00A238E4" w:rsidP="00A238E4">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E21B6E">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5</w:t>
      </w:r>
      <w:r w:rsidR="00C35CA5">
        <w:rPr>
          <w:rFonts w:ascii="Arial Narrow" w:eastAsia="Times New Roman" w:hAnsi="Arial Narrow" w:cs="Arial"/>
          <w:sz w:val="24"/>
          <w:szCs w:val="24"/>
          <w:u w:val="single"/>
        </w:rPr>
        <w:t>3</w:t>
      </w:r>
      <w:r w:rsidRPr="00E21B6E">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A238E4" w:rsidRPr="00E21B6E" w:rsidRDefault="00A238E4" w:rsidP="00A238E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35CA5" w:rsidRDefault="00A238E4" w:rsidP="00A238E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E21B6E">
        <w:rPr>
          <w:rFonts w:ascii="Arial Narrow" w:eastAsia="Times New Roman" w:hAnsi="Arial Narrow" w:cs="Arial"/>
          <w:sz w:val="24"/>
          <w:szCs w:val="24"/>
        </w:rPr>
        <w:t xml:space="preserve">“RESOLVED </w:t>
      </w:r>
      <w:r w:rsidR="00C35CA5">
        <w:rPr>
          <w:rFonts w:ascii="Arial Narrow" w:eastAsia="Times New Roman" w:hAnsi="Arial Narrow" w:cs="Arial"/>
          <w:sz w:val="24"/>
          <w:szCs w:val="24"/>
        </w:rPr>
        <w:t>AUTHORIZING AND APPROVING AN AMENDMENT TO THE DEVELOPMENT AGREEMENT PROVDING FOR THE REDEVELOPME</w:t>
      </w:r>
      <w:r w:rsidR="006140E1">
        <w:rPr>
          <w:rFonts w:ascii="Arial Narrow" w:eastAsia="Times New Roman" w:hAnsi="Arial Narrow" w:cs="Arial"/>
          <w:sz w:val="24"/>
          <w:szCs w:val="24"/>
        </w:rPr>
        <w:t>NT</w:t>
      </w:r>
      <w:r w:rsidR="00C35CA5">
        <w:rPr>
          <w:rFonts w:ascii="Arial Narrow" w:eastAsia="Times New Roman" w:hAnsi="Arial Narrow" w:cs="Arial"/>
          <w:sz w:val="24"/>
          <w:szCs w:val="24"/>
        </w:rPr>
        <w:t xml:space="preserve"> OF THE OLD CONVENTION CENTER AND APPROVING ALL DOCUMENTS, INSTRUMENTS, ACTIONS AND MATTERS NECESSAR</w:t>
      </w:r>
      <w:r w:rsidR="006140E1">
        <w:rPr>
          <w:rFonts w:ascii="Arial Narrow" w:eastAsia="Times New Roman" w:hAnsi="Arial Narrow" w:cs="Arial"/>
          <w:sz w:val="24"/>
          <w:szCs w:val="24"/>
        </w:rPr>
        <w:t>Y</w:t>
      </w:r>
      <w:r w:rsidR="00C35CA5">
        <w:rPr>
          <w:rFonts w:ascii="Arial Narrow" w:eastAsia="Times New Roman" w:hAnsi="Arial Narrow" w:cs="Arial"/>
          <w:sz w:val="24"/>
          <w:szCs w:val="24"/>
        </w:rPr>
        <w:t xml:space="preserve"> OR APPROPRIATE FOR, OR PERTAINING TO, THE ISSUANCE, SALE AND</w:t>
      </w:r>
      <w:r w:rsidR="005A1D2A">
        <w:rPr>
          <w:rFonts w:ascii="Arial Narrow" w:eastAsia="Times New Roman" w:hAnsi="Arial Narrow" w:cs="Arial"/>
          <w:sz w:val="24"/>
          <w:szCs w:val="24"/>
        </w:rPr>
        <w:t xml:space="preserve"> </w:t>
      </w:r>
      <w:r w:rsidR="00C35CA5">
        <w:rPr>
          <w:rFonts w:ascii="Arial Narrow" w:eastAsia="Times New Roman" w:hAnsi="Arial Narrow" w:cs="Arial"/>
          <w:sz w:val="24"/>
          <w:szCs w:val="24"/>
        </w:rPr>
        <w:t>DELIVERY BY THE METROPOLITAN DEVELOPMENT AND HO</w:t>
      </w:r>
      <w:r w:rsidR="006140E1">
        <w:rPr>
          <w:rFonts w:ascii="Arial Narrow" w:eastAsia="Times New Roman" w:hAnsi="Arial Narrow" w:cs="Arial"/>
          <w:sz w:val="24"/>
          <w:szCs w:val="24"/>
        </w:rPr>
        <w:t>U</w:t>
      </w:r>
      <w:r w:rsidR="00C35CA5">
        <w:rPr>
          <w:rFonts w:ascii="Arial Narrow" w:eastAsia="Times New Roman" w:hAnsi="Arial Narrow" w:cs="Arial"/>
          <w:sz w:val="24"/>
          <w:szCs w:val="24"/>
        </w:rPr>
        <w:t>SING AGENCY OF ITS BONDS, NO</w:t>
      </w:r>
      <w:r w:rsidR="006140E1">
        <w:rPr>
          <w:rFonts w:ascii="Arial Narrow" w:eastAsia="Times New Roman" w:hAnsi="Arial Narrow" w:cs="Arial"/>
          <w:sz w:val="24"/>
          <w:szCs w:val="24"/>
        </w:rPr>
        <w:t>T</w:t>
      </w:r>
      <w:r w:rsidR="00C35CA5">
        <w:rPr>
          <w:rFonts w:ascii="Arial Narrow" w:eastAsia="Times New Roman" w:hAnsi="Arial Narrow" w:cs="Arial"/>
          <w:sz w:val="24"/>
          <w:szCs w:val="24"/>
        </w:rPr>
        <w:t>ES, DEBENTURES OR OTHER INSTRUMENTS IN AN AGGREGATE PRINCIPA</w:t>
      </w:r>
      <w:r w:rsidR="006140E1">
        <w:rPr>
          <w:rFonts w:ascii="Arial Narrow" w:eastAsia="Times New Roman" w:hAnsi="Arial Narrow" w:cs="Arial"/>
          <w:sz w:val="24"/>
          <w:szCs w:val="24"/>
        </w:rPr>
        <w:t>L</w:t>
      </w:r>
      <w:r w:rsidR="00C35CA5">
        <w:rPr>
          <w:rFonts w:ascii="Arial Narrow" w:eastAsia="Times New Roman" w:hAnsi="Arial Narrow" w:cs="Arial"/>
          <w:sz w:val="24"/>
          <w:szCs w:val="24"/>
        </w:rPr>
        <w:t xml:space="preserve"> AMOUNT NOT EXCEEDING $25,000,000 TO FINANCE CERTAIN COSTS INCURRED IN CONNECTION WITH SUCH REDEVELOPMENT OF THE OLD CONVENTION CENTER</w:t>
      </w:r>
    </w:p>
    <w:p w:rsidR="00C35CA5" w:rsidRDefault="00C35CA5" w:rsidP="00A238E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A238E4" w:rsidRDefault="00C35CA5" w:rsidP="00A238E4">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Arial"/>
          <w:sz w:val="24"/>
          <w:szCs w:val="24"/>
        </w:rPr>
        <w:t>This Resolution is made a part of these minutes herein by reference on file with other documents from this meeting of the Board of Commissi</w:t>
      </w:r>
      <w:r w:rsidR="00AC52B9">
        <w:rPr>
          <w:rFonts w:ascii="Arial Narrow" w:eastAsia="Times New Roman" w:hAnsi="Arial Narrow" w:cs="Arial"/>
          <w:sz w:val="24"/>
          <w:szCs w:val="24"/>
        </w:rPr>
        <w:t>oners on September 18, 2018</w:t>
      </w:r>
      <w:r w:rsidR="00A238E4">
        <w:rPr>
          <w:rFonts w:ascii="Arial Narrow" w:eastAsia="Times New Roman" w:hAnsi="Arial Narrow" w:cs="Arial"/>
          <w:sz w:val="24"/>
          <w:szCs w:val="24"/>
        </w:rPr>
        <w:t xml:space="preserve"> substantially in the form submitted and authoriz</w:t>
      </w:r>
      <w:r w:rsidR="00AC52B9">
        <w:rPr>
          <w:rFonts w:ascii="Arial Narrow" w:eastAsia="Times New Roman" w:hAnsi="Arial Narrow" w:cs="Arial"/>
          <w:sz w:val="24"/>
          <w:szCs w:val="24"/>
        </w:rPr>
        <w:t xml:space="preserve">ing </w:t>
      </w:r>
      <w:r w:rsidR="00A238E4">
        <w:rPr>
          <w:rFonts w:ascii="Arial Narrow" w:eastAsia="Times New Roman" w:hAnsi="Arial Narrow" w:cs="Arial"/>
          <w:sz w:val="24"/>
          <w:szCs w:val="24"/>
        </w:rPr>
        <w:t>the Board Chair and Executive Director to execute same.”</w:t>
      </w:r>
    </w:p>
    <w:p w:rsidR="00A238E4" w:rsidRDefault="00A238E4" w:rsidP="00A238E4">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p>
    <w:p w:rsidR="00A238E4" w:rsidRPr="00D858DD" w:rsidRDefault="00A238E4" w:rsidP="00A238E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hAnsi="Arial Narrow" w:cs="Arial"/>
          <w:sz w:val="24"/>
          <w:szCs w:val="24"/>
        </w:rPr>
        <w:tab/>
      </w:r>
      <w:r w:rsidRPr="00D858DD">
        <w:rPr>
          <w:rFonts w:ascii="Arial Narrow" w:eastAsia="Times New Roman" w:hAnsi="Arial Narrow" w:cs="Arial"/>
          <w:sz w:val="24"/>
          <w:szCs w:val="24"/>
        </w:rPr>
        <w:t>The motio</w:t>
      </w:r>
      <w:r>
        <w:rPr>
          <w:rFonts w:ascii="Arial Narrow" w:eastAsia="Times New Roman" w:hAnsi="Arial Narrow" w:cs="Arial"/>
          <w:sz w:val="24"/>
          <w:szCs w:val="24"/>
        </w:rPr>
        <w:t xml:space="preserve">n was seconded by Commissioner </w:t>
      </w:r>
      <w:r w:rsidR="00C35CA5">
        <w:rPr>
          <w:rFonts w:ascii="Arial Narrow" w:eastAsia="Times New Roman" w:hAnsi="Arial Narrow" w:cs="Arial"/>
          <w:sz w:val="24"/>
          <w:szCs w:val="24"/>
        </w:rPr>
        <w:t>Granbery</w:t>
      </w:r>
      <w:r w:rsidRPr="00D858DD">
        <w:rPr>
          <w:rFonts w:ascii="Arial Narrow" w:eastAsia="Times New Roman" w:hAnsi="Arial Narrow" w:cs="Arial"/>
          <w:sz w:val="24"/>
          <w:szCs w:val="24"/>
        </w:rPr>
        <w:t xml:space="preserve"> and upon vote all voted “aye”.  None voted “no”.</w:t>
      </w:r>
    </w:p>
    <w:p w:rsidR="00A238E4" w:rsidRDefault="00A238E4"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238E4" w:rsidRPr="00E21B6E" w:rsidRDefault="00A238E4"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C52B9"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9D7C6D">
        <w:rPr>
          <w:rFonts w:ascii="Arial Narrow" w:eastAsia="Times New Roman" w:hAnsi="Arial Narrow" w:cs="Arial"/>
          <w:sz w:val="24"/>
          <w:szCs w:val="24"/>
        </w:rPr>
        <w:tab/>
      </w:r>
      <w:r w:rsidR="00AC52B9">
        <w:rPr>
          <w:rFonts w:ascii="Arial Narrow" w:eastAsia="Times New Roman" w:hAnsi="Arial Narrow" w:cs="Arial"/>
          <w:sz w:val="24"/>
          <w:szCs w:val="24"/>
        </w:rPr>
        <w:t xml:space="preserve">Jim Thiltgen, </w:t>
      </w:r>
      <w:r w:rsidR="00B86045">
        <w:rPr>
          <w:rFonts w:ascii="Arial Narrow" w:eastAsia="Times New Roman" w:hAnsi="Arial Narrow" w:cs="Arial"/>
          <w:sz w:val="24"/>
          <w:szCs w:val="24"/>
        </w:rPr>
        <w:t xml:space="preserve">Deputy Executive Director, requested the Board formally approve the documentation required for the final closing of the financing for the Explore! Community School.  He stated the basic parameters of the financing were approved by the Board in December 2017.  At its meeting on May 15, 2018, the Board approved the Program Budget and the initial GMP for the construction of the school authorizing the Executive Director to take any and all actions as may be required to implement the school project.  Mr. Thiltgen said for several months staff has been working with multiple Community Development Entities and Community Development Financial Institutions </w:t>
      </w:r>
      <w:r w:rsidR="006140E1">
        <w:rPr>
          <w:rFonts w:ascii="Arial Narrow" w:eastAsia="Times New Roman" w:hAnsi="Arial Narrow" w:cs="Arial"/>
          <w:sz w:val="24"/>
          <w:szCs w:val="24"/>
        </w:rPr>
        <w:t>to structure the financing using New Market Tax Credits.  After discussion and questions, Commissioner Granbery moved adoption of the following resolution:</w:t>
      </w:r>
    </w:p>
    <w:p w:rsidR="006140E1" w:rsidRDefault="006140E1"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140E1" w:rsidRPr="006140E1" w:rsidRDefault="006140E1" w:rsidP="006140E1">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6140E1">
        <w:rPr>
          <w:rFonts w:ascii="Arial Narrow" w:eastAsia="Times New Roman" w:hAnsi="Arial Narrow" w:cs="Arial"/>
          <w:sz w:val="24"/>
          <w:szCs w:val="24"/>
          <w:u w:val="single"/>
        </w:rPr>
        <w:lastRenderedPageBreak/>
        <w:t>Resolution No. 54-18</w:t>
      </w:r>
    </w:p>
    <w:p w:rsidR="00AC52B9" w:rsidRDefault="00AC52B9"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C52B9" w:rsidRDefault="006140E1" w:rsidP="006140E1">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“RESOLUTION AUTHORIZING AND APPROVING ALL DOCUMENTS, INSTRUMENTS, ACTIONS AND MATTERS NECESSARY OR APPROPRIATE FOR, OR PERTAINING TO, THE DELIVERY BY THE METROPOLITAN DEVELOPMENT AND HOUSING AGENCY OF THE FINANCING DOCUMENTS (AS HEREINAFTER DEFINED) AND CERTAIN OTHER ANCILLARY DOCUMENTS, MEMORA</w:t>
      </w:r>
      <w:r w:rsidR="005A1D2A">
        <w:rPr>
          <w:rFonts w:ascii="Arial Narrow" w:eastAsia="Times New Roman" w:hAnsi="Arial Narrow" w:cs="Arial"/>
          <w:sz w:val="24"/>
          <w:szCs w:val="24"/>
        </w:rPr>
        <w:t xml:space="preserve">NDA AND CERTIFICATES RELATED HERE </w:t>
      </w:r>
      <w:r>
        <w:rPr>
          <w:rFonts w:ascii="Arial Narrow" w:eastAsia="Times New Roman" w:hAnsi="Arial Narrow" w:cs="Arial"/>
          <w:sz w:val="24"/>
          <w:szCs w:val="24"/>
        </w:rPr>
        <w:t>TO; AND FOR RELATED PURPOSES</w:t>
      </w:r>
    </w:p>
    <w:p w:rsidR="006140E1" w:rsidRDefault="006140E1" w:rsidP="006140E1">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6140E1" w:rsidRDefault="006140E1" w:rsidP="006140E1">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Arial"/>
          <w:sz w:val="24"/>
          <w:szCs w:val="24"/>
        </w:rPr>
        <w:t>This Resolution is made a part of these minutes herein by reference on file with other documents from this meeting of the Board of Commissioners on September 18, 2018 substantially in the form submitted and authorizing the Board Chair and Executive Director to execute same.”</w:t>
      </w:r>
    </w:p>
    <w:p w:rsidR="006140E1" w:rsidRDefault="006140E1" w:rsidP="006140E1">
      <w:pPr>
        <w:tabs>
          <w:tab w:val="left" w:pos="1440"/>
          <w:tab w:val="left" w:pos="2880"/>
          <w:tab w:val="left" w:pos="3240"/>
          <w:tab w:val="left" w:pos="4320"/>
        </w:tabs>
        <w:spacing w:after="0" w:line="240" w:lineRule="auto"/>
        <w:ind w:left="1440" w:right="1440"/>
        <w:jc w:val="both"/>
        <w:rPr>
          <w:rFonts w:ascii="Arial Narrow" w:eastAsia="Times New Roman" w:hAnsi="Arial Narrow" w:cs="Times New Roman"/>
          <w:sz w:val="24"/>
          <w:szCs w:val="24"/>
        </w:rPr>
      </w:pPr>
    </w:p>
    <w:p w:rsidR="006140E1" w:rsidRPr="00E33DD6" w:rsidRDefault="006140E1" w:rsidP="006140E1">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hAnsi="Arial Narrow" w:cs="Arial"/>
          <w:sz w:val="24"/>
          <w:szCs w:val="24"/>
        </w:rPr>
        <w:tab/>
      </w:r>
      <w:r w:rsidRPr="00F50157">
        <w:rPr>
          <w:rFonts w:ascii="Arial Narrow" w:eastAsia="Times New Roman" w:hAnsi="Arial Narrow" w:cs="Arial"/>
          <w:sz w:val="24"/>
          <w:szCs w:val="24"/>
        </w:rPr>
        <w:t xml:space="preserve">The motion was seconded by Commissioner </w:t>
      </w:r>
      <w:r w:rsidR="00617824">
        <w:rPr>
          <w:rFonts w:ascii="Arial Narrow" w:eastAsia="Times New Roman" w:hAnsi="Arial Narrow" w:cs="Arial"/>
          <w:sz w:val="24"/>
          <w:szCs w:val="24"/>
        </w:rPr>
        <w:t>Basheer</w:t>
      </w:r>
      <w:r w:rsidRPr="00F50157">
        <w:rPr>
          <w:rFonts w:ascii="Arial Narrow" w:eastAsia="Times New Roman" w:hAnsi="Arial Narrow" w:cs="Arial"/>
          <w:sz w:val="24"/>
          <w:szCs w:val="24"/>
        </w:rPr>
        <w:t>, and upon vote Commissioners Thaden, Granbery</w:t>
      </w:r>
      <w:r>
        <w:rPr>
          <w:rFonts w:ascii="Arial Narrow" w:eastAsia="Times New Roman" w:hAnsi="Arial Narrow" w:cs="Arial"/>
          <w:sz w:val="24"/>
          <w:szCs w:val="24"/>
        </w:rPr>
        <w:t>,</w:t>
      </w:r>
      <w:r w:rsidRPr="00F50157">
        <w:rPr>
          <w:rFonts w:ascii="Arial Narrow" w:eastAsia="Times New Roman" w:hAnsi="Arial Narrow" w:cs="Arial"/>
          <w:sz w:val="24"/>
          <w:szCs w:val="24"/>
        </w:rPr>
        <w:t xml:space="preserve"> </w:t>
      </w:r>
      <w:r w:rsidR="00617824">
        <w:rPr>
          <w:rFonts w:ascii="Arial Narrow" w:eastAsia="Times New Roman" w:hAnsi="Arial Narrow" w:cs="Arial"/>
          <w:sz w:val="24"/>
          <w:szCs w:val="24"/>
        </w:rPr>
        <w:t>Basheer</w:t>
      </w:r>
      <w:r w:rsidR="00A62467">
        <w:rPr>
          <w:rFonts w:ascii="Arial Narrow" w:eastAsia="Times New Roman" w:hAnsi="Arial Narrow" w:cs="Arial"/>
          <w:sz w:val="24"/>
          <w:szCs w:val="24"/>
        </w:rPr>
        <w:t xml:space="preserve"> </w:t>
      </w:r>
      <w:r>
        <w:rPr>
          <w:rFonts w:ascii="Arial Narrow" w:eastAsia="Times New Roman" w:hAnsi="Arial Narrow" w:cs="Arial"/>
          <w:sz w:val="24"/>
          <w:szCs w:val="24"/>
        </w:rPr>
        <w:t>and Bone</w:t>
      </w:r>
      <w:r w:rsidRPr="00F50157">
        <w:rPr>
          <w:rFonts w:ascii="Arial Narrow" w:eastAsia="Times New Roman" w:hAnsi="Arial Narrow" w:cs="Arial"/>
          <w:sz w:val="24"/>
          <w:szCs w:val="24"/>
        </w:rPr>
        <w:t xml:space="preserve"> all voted “aye”.  Chair Mosley recused himself from the vote citing his relationship with the Martha O’ Bryan Center.  Commissioner Black </w:t>
      </w:r>
      <w:r>
        <w:rPr>
          <w:rFonts w:ascii="Arial Narrow" w:eastAsia="Times New Roman" w:hAnsi="Arial Narrow" w:cs="Arial"/>
          <w:sz w:val="24"/>
          <w:szCs w:val="24"/>
        </w:rPr>
        <w:t>voted “no”.</w:t>
      </w:r>
    </w:p>
    <w:p w:rsidR="006140E1" w:rsidRDefault="006140E1" w:rsidP="006140E1">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B6373" w:rsidRPr="00E21B6E" w:rsidRDefault="004B6373" w:rsidP="006140E1">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140E1" w:rsidRDefault="004B6373" w:rsidP="004B637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Thiltgen said that as part of the Explore! Community School financing approved in the preceding Board action, MDHA will open bank accounts with SunTrust Bank </w:t>
      </w:r>
      <w:r w:rsidR="00935C63">
        <w:rPr>
          <w:rFonts w:ascii="Arial Narrow" w:eastAsia="Times New Roman" w:hAnsi="Arial Narrow" w:cs="Arial"/>
          <w:sz w:val="24"/>
          <w:szCs w:val="24"/>
        </w:rPr>
        <w:t>as the lead institution for the Community Development Entities providing the New Market Tax Credit equity; and Hope Credit Union of Jackson, Mississippi will participate with the Reinvestment Fund – one of the Community Development Financial Institutions.  Commissioner Granbery moved adoption of the following resolution</w:t>
      </w:r>
      <w:r w:rsidR="00FE673C">
        <w:rPr>
          <w:rFonts w:ascii="Arial Narrow" w:eastAsia="Times New Roman" w:hAnsi="Arial Narrow" w:cs="Arial"/>
          <w:sz w:val="24"/>
          <w:szCs w:val="24"/>
        </w:rPr>
        <w:t>s</w:t>
      </w:r>
      <w:r w:rsidR="00935C63">
        <w:rPr>
          <w:rFonts w:ascii="Arial Narrow" w:eastAsia="Times New Roman" w:hAnsi="Arial Narrow" w:cs="Arial"/>
          <w:sz w:val="24"/>
          <w:szCs w:val="24"/>
        </w:rPr>
        <w:t>:</w:t>
      </w:r>
    </w:p>
    <w:p w:rsidR="00935C63" w:rsidRDefault="00935C63" w:rsidP="004B637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35C63" w:rsidRPr="00935C63" w:rsidRDefault="00935C63" w:rsidP="00935C63">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935C63">
        <w:rPr>
          <w:rFonts w:ascii="Arial Narrow" w:eastAsia="Times New Roman" w:hAnsi="Arial Narrow" w:cs="Arial"/>
          <w:sz w:val="24"/>
          <w:szCs w:val="24"/>
          <w:u w:val="single"/>
        </w:rPr>
        <w:t>Resolution No. 55-18</w:t>
      </w:r>
    </w:p>
    <w:p w:rsidR="00935C63" w:rsidRDefault="00935C63" w:rsidP="004B637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C52B9" w:rsidRDefault="00935C63"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“Deposit Account Resolution and Authorization for Business Entities (“DARA”)</w:t>
      </w:r>
    </w:p>
    <w:p w:rsidR="00935C63" w:rsidRDefault="00935C63"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935C63" w:rsidRDefault="00935C63"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 xml:space="preserve">This Resolution is made a part of these minutes herein by reference on file with other documents from this meeting of the Board of Commissioners on September 18, 2018 substantially in the form submitted and authorizing the Executive Director, Director of Finance, </w:t>
      </w:r>
      <w:r w:rsidR="00FE673C">
        <w:rPr>
          <w:rFonts w:ascii="Arial Narrow" w:eastAsia="Times New Roman" w:hAnsi="Arial Narrow" w:cs="Arial"/>
          <w:sz w:val="24"/>
          <w:szCs w:val="24"/>
        </w:rPr>
        <w:t>and Assistant Director of Finance</w:t>
      </w:r>
      <w:r>
        <w:rPr>
          <w:rFonts w:ascii="Arial Narrow" w:eastAsia="Times New Roman" w:hAnsi="Arial Narrow" w:cs="Arial"/>
          <w:sz w:val="24"/>
          <w:szCs w:val="24"/>
        </w:rPr>
        <w:t xml:space="preserve"> to execute same.”</w:t>
      </w: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Pr="00FE673C" w:rsidRDefault="00FE673C" w:rsidP="00FE673C">
      <w:pPr>
        <w:tabs>
          <w:tab w:val="left" w:pos="1440"/>
          <w:tab w:val="left" w:pos="2880"/>
          <w:tab w:val="left" w:pos="3240"/>
          <w:tab w:val="left" w:pos="4320"/>
        </w:tabs>
        <w:spacing w:after="0" w:line="240" w:lineRule="auto"/>
        <w:ind w:left="1440" w:right="1440"/>
        <w:jc w:val="center"/>
        <w:rPr>
          <w:rFonts w:ascii="Arial Narrow" w:eastAsia="Times New Roman" w:hAnsi="Arial Narrow" w:cs="Times New Roman"/>
          <w:sz w:val="24"/>
          <w:szCs w:val="24"/>
          <w:u w:val="single"/>
        </w:rPr>
      </w:pPr>
      <w:r w:rsidRPr="00FE673C">
        <w:rPr>
          <w:rFonts w:ascii="Arial Narrow" w:eastAsia="Times New Roman" w:hAnsi="Arial Narrow" w:cs="Arial"/>
          <w:sz w:val="24"/>
          <w:szCs w:val="24"/>
          <w:u w:val="single"/>
        </w:rPr>
        <w:t>Resolution 56-18</w:t>
      </w:r>
    </w:p>
    <w:p w:rsidR="00935C63" w:rsidRDefault="00935C63"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WHEREAS, the Metropolitan Development and Housing Agency will be securing financing for the construction of the Explore! Community School; and</w:t>
      </w: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WHEREAS, the Hope Credit Union of Jackson, Mississippi is one of the financial institutions which will provide a portion of such financing; and</w:t>
      </w: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lastRenderedPageBreak/>
        <w:t>WHEREAS, the Hope Credit Union requires recipients of its loans to be members of the Credit Union, now, therefore</w:t>
      </w: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RESOLVED by the Board of Commissioners of the Metropolitan Development and Housing Agency, That it authorizes the Agency to become a member of the Hope Credit Union; and</w:t>
      </w: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FE673C" w:rsidRDefault="00FE673C"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BE IT FURTHER RESOLVED, That the authorized signers on this account sh</w:t>
      </w:r>
      <w:r w:rsidR="00A62467">
        <w:rPr>
          <w:rFonts w:ascii="Arial Narrow" w:eastAsia="Times New Roman" w:hAnsi="Arial Narrow" w:cs="Arial"/>
          <w:sz w:val="24"/>
          <w:szCs w:val="24"/>
        </w:rPr>
        <w:t>all be any two of the following:  James E. Harbison (Executive Director), Melinda Hatfield (Director of Finance), Deana Raby (Assistant Director of Finance), or any successor in office to these positions; and</w:t>
      </w:r>
    </w:p>
    <w:p w:rsidR="00A62467" w:rsidRDefault="00A62467"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A62467" w:rsidRDefault="00A62467" w:rsidP="00935C6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Pr>
          <w:rFonts w:ascii="Arial Narrow" w:eastAsia="Times New Roman" w:hAnsi="Arial Narrow" w:cs="Arial"/>
          <w:sz w:val="24"/>
          <w:szCs w:val="24"/>
        </w:rPr>
        <w:t>BE ITFURTHER RESOLVED, That staff is authorized to undertake all steps necessary to execute all documents related to the application for membership and the making of a monetary deposit.”</w:t>
      </w:r>
    </w:p>
    <w:p w:rsidR="00935C63" w:rsidRDefault="00935C63"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62467" w:rsidRPr="00E33DD6" w:rsidRDefault="00617824" w:rsidP="00A6246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A62467" w:rsidRPr="00F50157">
        <w:rPr>
          <w:rFonts w:ascii="Arial Narrow" w:eastAsia="Times New Roman" w:hAnsi="Arial Narrow" w:cs="Arial"/>
          <w:sz w:val="24"/>
          <w:szCs w:val="24"/>
        </w:rPr>
        <w:t xml:space="preserve">The motion was seconded by Commissioner </w:t>
      </w:r>
      <w:r w:rsidR="00A62467">
        <w:rPr>
          <w:rFonts w:ascii="Arial Narrow" w:eastAsia="Times New Roman" w:hAnsi="Arial Narrow" w:cs="Arial"/>
          <w:sz w:val="24"/>
          <w:szCs w:val="24"/>
        </w:rPr>
        <w:t>Basheer</w:t>
      </w:r>
      <w:r w:rsidR="00A62467" w:rsidRPr="00F50157">
        <w:rPr>
          <w:rFonts w:ascii="Arial Narrow" w:eastAsia="Times New Roman" w:hAnsi="Arial Narrow" w:cs="Arial"/>
          <w:sz w:val="24"/>
          <w:szCs w:val="24"/>
        </w:rPr>
        <w:t>, and upon vote Commissioners Thaden, Granbery</w:t>
      </w:r>
      <w:r w:rsidR="00A62467">
        <w:rPr>
          <w:rFonts w:ascii="Arial Narrow" w:eastAsia="Times New Roman" w:hAnsi="Arial Narrow" w:cs="Arial"/>
          <w:sz w:val="24"/>
          <w:szCs w:val="24"/>
        </w:rPr>
        <w:t xml:space="preserve">, </w:t>
      </w:r>
      <w:r w:rsidR="00A62467" w:rsidRPr="00F50157">
        <w:rPr>
          <w:rFonts w:ascii="Arial Narrow" w:eastAsia="Times New Roman" w:hAnsi="Arial Narrow" w:cs="Arial"/>
          <w:sz w:val="24"/>
          <w:szCs w:val="24"/>
        </w:rPr>
        <w:t>Basheer</w:t>
      </w:r>
      <w:r w:rsidR="00A62467">
        <w:rPr>
          <w:rFonts w:ascii="Arial Narrow" w:eastAsia="Times New Roman" w:hAnsi="Arial Narrow" w:cs="Arial"/>
          <w:sz w:val="24"/>
          <w:szCs w:val="24"/>
        </w:rPr>
        <w:t xml:space="preserve"> and Bone</w:t>
      </w:r>
      <w:r w:rsidR="00A62467" w:rsidRPr="00F50157">
        <w:rPr>
          <w:rFonts w:ascii="Arial Narrow" w:eastAsia="Times New Roman" w:hAnsi="Arial Narrow" w:cs="Arial"/>
          <w:sz w:val="24"/>
          <w:szCs w:val="24"/>
        </w:rPr>
        <w:t xml:space="preserve"> all voted “aye”.  Chair Mosley recused himself from the vote citing his relationship with the Martha O’ Bryan Center.  Commissioner Black </w:t>
      </w:r>
      <w:r w:rsidR="00A62467">
        <w:rPr>
          <w:rFonts w:ascii="Arial Narrow" w:eastAsia="Times New Roman" w:hAnsi="Arial Narrow" w:cs="Arial"/>
          <w:sz w:val="24"/>
          <w:szCs w:val="24"/>
        </w:rPr>
        <w:t>voted “no”.</w:t>
      </w:r>
    </w:p>
    <w:p w:rsidR="00935C63" w:rsidRDefault="00935C63"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C52B9" w:rsidRDefault="00AC52B9"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923A4" w:rsidRPr="00DF3872" w:rsidRDefault="00A62467" w:rsidP="000923A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0923A4" w:rsidRPr="00DF3872">
        <w:rPr>
          <w:rFonts w:ascii="Arial Narrow" w:eastAsia="Times New Roman" w:hAnsi="Arial Narrow" w:cs="Arial"/>
          <w:sz w:val="24"/>
          <w:szCs w:val="24"/>
        </w:rPr>
        <w:t>Melinda Hatfield, Director of Finance, requested Board approval of the agency’s Operating Budget</w:t>
      </w:r>
      <w:r w:rsidR="000923A4">
        <w:rPr>
          <w:rFonts w:ascii="Arial Narrow" w:eastAsia="Times New Roman" w:hAnsi="Arial Narrow" w:cs="Arial"/>
          <w:sz w:val="24"/>
          <w:szCs w:val="24"/>
        </w:rPr>
        <w:t>s</w:t>
      </w:r>
      <w:r w:rsidR="000923A4" w:rsidRPr="00DF3872">
        <w:rPr>
          <w:rFonts w:ascii="Arial Narrow" w:eastAsia="Times New Roman" w:hAnsi="Arial Narrow" w:cs="Arial"/>
          <w:sz w:val="24"/>
          <w:szCs w:val="24"/>
        </w:rPr>
        <w:t xml:space="preserve"> for Fiscal Year beginning October 1, 201</w:t>
      </w:r>
      <w:r w:rsidR="000923A4">
        <w:rPr>
          <w:rFonts w:ascii="Arial Narrow" w:eastAsia="Times New Roman" w:hAnsi="Arial Narrow" w:cs="Arial"/>
          <w:sz w:val="24"/>
          <w:szCs w:val="24"/>
        </w:rPr>
        <w:t>8</w:t>
      </w:r>
      <w:r w:rsidR="000923A4" w:rsidRPr="00DF3872">
        <w:rPr>
          <w:rFonts w:ascii="Arial Narrow" w:eastAsia="Times New Roman" w:hAnsi="Arial Narrow" w:cs="Arial"/>
          <w:sz w:val="24"/>
          <w:szCs w:val="24"/>
        </w:rPr>
        <w:t>.  Ms. Hatfield presented the budget</w:t>
      </w:r>
      <w:r w:rsidR="000923A4">
        <w:rPr>
          <w:rFonts w:ascii="Arial Narrow" w:eastAsia="Times New Roman" w:hAnsi="Arial Narrow" w:cs="Arial"/>
          <w:sz w:val="24"/>
          <w:szCs w:val="24"/>
        </w:rPr>
        <w:t>s</w:t>
      </w:r>
      <w:r w:rsidR="000923A4" w:rsidRPr="00DF3872">
        <w:rPr>
          <w:rFonts w:ascii="Arial Narrow" w:eastAsia="Times New Roman" w:hAnsi="Arial Narrow" w:cs="Arial"/>
          <w:sz w:val="24"/>
          <w:szCs w:val="24"/>
        </w:rPr>
        <w:t xml:space="preserve"> to the Finance Committee for approval</w:t>
      </w:r>
      <w:r w:rsidR="000923A4">
        <w:rPr>
          <w:rFonts w:ascii="Arial Narrow" w:eastAsia="Times New Roman" w:hAnsi="Arial Narrow" w:cs="Arial"/>
          <w:sz w:val="24"/>
          <w:szCs w:val="24"/>
        </w:rPr>
        <w:t xml:space="preserve"> at its meeting prior to the Board meeting</w:t>
      </w:r>
      <w:r w:rsidR="000923A4" w:rsidRPr="00DF3872">
        <w:rPr>
          <w:rFonts w:ascii="Arial Narrow" w:eastAsia="Times New Roman" w:hAnsi="Arial Narrow" w:cs="Arial"/>
          <w:sz w:val="24"/>
          <w:szCs w:val="24"/>
        </w:rPr>
        <w:t xml:space="preserve">.  </w:t>
      </w:r>
      <w:r w:rsidR="000923A4">
        <w:rPr>
          <w:rFonts w:ascii="Arial Narrow" w:eastAsia="Times New Roman" w:hAnsi="Arial Narrow" w:cs="Arial"/>
          <w:sz w:val="24"/>
          <w:szCs w:val="24"/>
        </w:rPr>
        <w:t xml:space="preserve">After discussion, </w:t>
      </w:r>
      <w:r w:rsidR="000923A4" w:rsidRPr="00DF3872">
        <w:rPr>
          <w:rFonts w:ascii="Arial Narrow" w:eastAsia="Times New Roman" w:hAnsi="Arial Narrow" w:cs="Arial"/>
          <w:sz w:val="24"/>
          <w:szCs w:val="24"/>
        </w:rPr>
        <w:t>Commissioner B</w:t>
      </w:r>
      <w:r w:rsidR="000923A4">
        <w:rPr>
          <w:rFonts w:ascii="Arial Narrow" w:eastAsia="Times New Roman" w:hAnsi="Arial Narrow" w:cs="Arial"/>
          <w:sz w:val="24"/>
          <w:szCs w:val="24"/>
        </w:rPr>
        <w:t>lack</w:t>
      </w:r>
      <w:r w:rsidR="000923A4" w:rsidRPr="00DF3872">
        <w:rPr>
          <w:rFonts w:ascii="Arial Narrow" w:eastAsia="Times New Roman" w:hAnsi="Arial Narrow" w:cs="Arial"/>
          <w:sz w:val="24"/>
          <w:szCs w:val="24"/>
        </w:rPr>
        <w:t xml:space="preserve"> moved adoption of the following resolution:</w:t>
      </w:r>
    </w:p>
    <w:p w:rsidR="000923A4" w:rsidRPr="00DF3872" w:rsidRDefault="000923A4" w:rsidP="000923A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923A4" w:rsidRPr="00DF3872" w:rsidRDefault="000923A4" w:rsidP="000923A4">
      <w:pPr>
        <w:keepNext/>
        <w:tabs>
          <w:tab w:val="left" w:pos="1440"/>
          <w:tab w:val="left" w:pos="2880"/>
          <w:tab w:val="left" w:pos="3240"/>
          <w:tab w:val="left" w:pos="4320"/>
        </w:tabs>
        <w:spacing w:after="0" w:line="240" w:lineRule="auto"/>
        <w:jc w:val="center"/>
        <w:outlineLvl w:val="1"/>
        <w:rPr>
          <w:rFonts w:ascii="Arial Narrow" w:eastAsia="Times New Roman" w:hAnsi="Arial Narrow" w:cs="Arial"/>
          <w:sz w:val="24"/>
          <w:szCs w:val="24"/>
          <w:u w:val="single"/>
        </w:rPr>
      </w:pPr>
      <w:r>
        <w:rPr>
          <w:rFonts w:ascii="Arial Narrow" w:eastAsia="Times New Roman" w:hAnsi="Arial Narrow" w:cs="Arial"/>
          <w:sz w:val="24"/>
          <w:szCs w:val="24"/>
          <w:u w:val="single"/>
        </w:rPr>
        <w:t>Resolution No. 57</w:t>
      </w:r>
      <w:r w:rsidRPr="00DF3872">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0923A4" w:rsidRPr="00DF3872" w:rsidRDefault="000923A4" w:rsidP="000923A4">
      <w:pPr>
        <w:tabs>
          <w:tab w:val="left" w:pos="1440"/>
          <w:tab w:val="left" w:pos="2880"/>
          <w:tab w:val="left" w:pos="3240"/>
          <w:tab w:val="left" w:pos="4320"/>
        </w:tabs>
        <w:spacing w:after="0" w:line="240" w:lineRule="auto"/>
        <w:jc w:val="both"/>
        <w:rPr>
          <w:rFonts w:ascii="Arial Narrow" w:eastAsia="Times New Roman" w:hAnsi="Arial Narrow" w:cs="Arial"/>
          <w:sz w:val="24"/>
          <w:szCs w:val="24"/>
          <w:u w:val="single"/>
        </w:rPr>
      </w:pPr>
    </w:p>
    <w:p w:rsidR="000923A4" w:rsidRPr="00DF3872" w:rsidRDefault="000923A4" w:rsidP="000923A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F3872">
        <w:rPr>
          <w:rFonts w:ascii="Arial Narrow" w:eastAsia="Times New Roman" w:hAnsi="Arial Narrow" w:cs="Arial"/>
          <w:sz w:val="24"/>
          <w:szCs w:val="24"/>
        </w:rPr>
        <w:t>“WHEREAS, The Metropolitan Development and Housing Agency has committed to the proper management of funds it receives; and</w:t>
      </w:r>
    </w:p>
    <w:p w:rsidR="000923A4" w:rsidRPr="00DF3872" w:rsidRDefault="000923A4" w:rsidP="000923A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0923A4" w:rsidRPr="00DF3872" w:rsidRDefault="000923A4" w:rsidP="000923A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F3872">
        <w:rPr>
          <w:rFonts w:ascii="Arial Narrow" w:eastAsia="Times New Roman" w:hAnsi="Arial Narrow" w:cs="Times New Roman"/>
          <w:sz w:val="24"/>
          <w:szCs w:val="24"/>
        </w:rPr>
        <w:t>WHEREAS, The agency has prepared a realistic estimate of operating receipts and expenditures for th</w:t>
      </w:r>
      <w:r>
        <w:rPr>
          <w:rFonts w:ascii="Arial Narrow" w:eastAsia="Times New Roman" w:hAnsi="Arial Narrow" w:cs="Times New Roman"/>
          <w:sz w:val="24"/>
          <w:szCs w:val="24"/>
        </w:rPr>
        <w:t>e fiscal year beginning October </w:t>
      </w:r>
      <w:r w:rsidRPr="00DF3872">
        <w:rPr>
          <w:rFonts w:ascii="Arial Narrow" w:eastAsia="Times New Roman" w:hAnsi="Arial Narrow" w:cs="Times New Roman"/>
          <w:sz w:val="24"/>
          <w:szCs w:val="24"/>
        </w:rPr>
        <w:t>1, 201</w:t>
      </w:r>
      <w:r>
        <w:rPr>
          <w:rFonts w:ascii="Arial Narrow" w:eastAsia="Times New Roman" w:hAnsi="Arial Narrow" w:cs="Times New Roman"/>
          <w:sz w:val="24"/>
          <w:szCs w:val="24"/>
        </w:rPr>
        <w:t>8</w:t>
      </w:r>
      <w:r w:rsidRPr="00DF3872">
        <w:rPr>
          <w:rFonts w:ascii="Arial Narrow" w:eastAsia="Times New Roman" w:hAnsi="Arial Narrow" w:cs="Times New Roman"/>
          <w:sz w:val="24"/>
          <w:szCs w:val="24"/>
        </w:rPr>
        <w:t>; now, therefore, be it</w:t>
      </w:r>
    </w:p>
    <w:p w:rsidR="000923A4" w:rsidRPr="00DF3872" w:rsidRDefault="000923A4" w:rsidP="000923A4">
      <w:pPr>
        <w:spacing w:after="0" w:line="240" w:lineRule="auto"/>
        <w:rPr>
          <w:rFonts w:ascii="Arial Narrow" w:eastAsia="Times New Roman" w:hAnsi="Arial Narrow" w:cs="Times New Roman"/>
          <w:sz w:val="24"/>
          <w:szCs w:val="24"/>
        </w:rPr>
      </w:pPr>
    </w:p>
    <w:p w:rsidR="000923A4" w:rsidRPr="00DF3872" w:rsidRDefault="000923A4" w:rsidP="000923A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F3872">
        <w:rPr>
          <w:rFonts w:ascii="Arial Narrow" w:eastAsia="Times New Roman" w:hAnsi="Arial Narrow" w:cs="Times New Roman"/>
          <w:sz w:val="24"/>
          <w:szCs w:val="24"/>
        </w:rPr>
        <w:t xml:space="preserve">RESOLVED, That the Operating Budget for each of the Low Rent Housing Asset Management Properties, the Central Office Cost Center, </w:t>
      </w:r>
      <w:r>
        <w:rPr>
          <w:rFonts w:ascii="Arial Narrow" w:eastAsia="Times New Roman" w:hAnsi="Arial Narrow" w:cs="Times New Roman"/>
          <w:sz w:val="24"/>
          <w:szCs w:val="24"/>
        </w:rPr>
        <w:t xml:space="preserve">the Project Based Rental Assistance Properties, </w:t>
      </w:r>
      <w:r w:rsidRPr="00DF3872">
        <w:rPr>
          <w:rFonts w:ascii="Arial Narrow" w:eastAsia="Times New Roman" w:hAnsi="Arial Narrow" w:cs="Times New Roman"/>
          <w:sz w:val="24"/>
          <w:szCs w:val="24"/>
        </w:rPr>
        <w:t>the Community Development Department, the Urban Development Department</w:t>
      </w:r>
      <w:r>
        <w:rPr>
          <w:rFonts w:ascii="Arial Narrow" w:eastAsia="Times New Roman" w:hAnsi="Arial Narrow" w:cs="Times New Roman"/>
          <w:sz w:val="24"/>
          <w:szCs w:val="24"/>
        </w:rPr>
        <w:t>, the Recapitalization Department</w:t>
      </w:r>
      <w:r w:rsidRPr="00DF3872">
        <w:rPr>
          <w:rFonts w:ascii="Arial Narrow" w:eastAsia="Times New Roman" w:hAnsi="Arial Narrow" w:cs="Times New Roman"/>
          <w:sz w:val="24"/>
          <w:szCs w:val="24"/>
        </w:rPr>
        <w:t xml:space="preserve"> and the Rental Assistance Department for the fiscal year beginning October 1, 201</w:t>
      </w:r>
      <w:r>
        <w:rPr>
          <w:rFonts w:ascii="Arial Narrow" w:eastAsia="Times New Roman" w:hAnsi="Arial Narrow" w:cs="Times New Roman"/>
          <w:sz w:val="24"/>
          <w:szCs w:val="24"/>
        </w:rPr>
        <w:t>8</w:t>
      </w:r>
      <w:r w:rsidRPr="00DF3872">
        <w:rPr>
          <w:rFonts w:ascii="Arial Narrow" w:eastAsia="Times New Roman" w:hAnsi="Arial Narrow" w:cs="Times New Roman"/>
          <w:sz w:val="24"/>
          <w:szCs w:val="24"/>
        </w:rPr>
        <w:t xml:space="preserve"> are hereby adopted and approved. </w:t>
      </w:r>
    </w:p>
    <w:p w:rsidR="000923A4" w:rsidRPr="00DF3872" w:rsidRDefault="000923A4" w:rsidP="000923A4">
      <w:pPr>
        <w:spacing w:after="0" w:line="240" w:lineRule="auto"/>
        <w:rPr>
          <w:rFonts w:ascii="Arial Narrow" w:eastAsia="Times New Roman" w:hAnsi="Arial Narrow" w:cs="Times New Roman"/>
          <w:sz w:val="24"/>
          <w:szCs w:val="24"/>
        </w:rPr>
      </w:pPr>
    </w:p>
    <w:p w:rsidR="000923A4" w:rsidRPr="00DF3872" w:rsidRDefault="000923A4" w:rsidP="000923A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F3872">
        <w:rPr>
          <w:rFonts w:ascii="Arial Narrow" w:eastAsia="Times New Roman" w:hAnsi="Arial Narrow" w:cs="Times New Roman"/>
          <w:sz w:val="24"/>
          <w:szCs w:val="24"/>
        </w:rPr>
        <w:t>BE IT FURTHER RESOLVED, That the Executive Director will initiate the actions to implement this budget.”</w:t>
      </w:r>
      <w:r w:rsidRPr="00DF3872">
        <w:rPr>
          <w:rFonts w:ascii="Arial Narrow" w:eastAsia="Times New Roman" w:hAnsi="Arial Narrow" w:cs="Arial"/>
          <w:sz w:val="24"/>
          <w:szCs w:val="24"/>
        </w:rPr>
        <w:t xml:space="preserve"> </w:t>
      </w:r>
    </w:p>
    <w:p w:rsidR="000923A4" w:rsidRPr="00DF3872" w:rsidRDefault="000923A4" w:rsidP="000923A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923A4" w:rsidRDefault="000923A4" w:rsidP="000923A4">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F3872">
        <w:rPr>
          <w:rFonts w:ascii="Arial Narrow" w:eastAsia="Times New Roman" w:hAnsi="Arial Narrow" w:cs="Arial"/>
          <w:sz w:val="24"/>
          <w:szCs w:val="24"/>
        </w:rPr>
        <w:tab/>
        <w:t xml:space="preserve">The motion was seconded by Commissioner </w:t>
      </w:r>
      <w:r>
        <w:rPr>
          <w:rFonts w:ascii="Arial Narrow" w:eastAsia="Times New Roman" w:hAnsi="Arial Narrow" w:cs="Arial"/>
          <w:sz w:val="24"/>
          <w:szCs w:val="24"/>
        </w:rPr>
        <w:t>Thaden</w:t>
      </w:r>
      <w:r w:rsidRPr="00DF3872">
        <w:rPr>
          <w:rFonts w:ascii="Arial Narrow" w:eastAsia="Times New Roman" w:hAnsi="Arial Narrow" w:cs="Arial"/>
          <w:sz w:val="24"/>
          <w:szCs w:val="24"/>
        </w:rPr>
        <w:t>, and upon vote all voted “aye”.  None voted “no”.</w:t>
      </w:r>
    </w:p>
    <w:p w:rsidR="00A62467" w:rsidRDefault="00A62467"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62467" w:rsidRDefault="00A62467"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A62467" w:rsidP="00D30BCB">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r>
      <w:r w:rsidR="00D30BCB">
        <w:rPr>
          <w:rFonts w:ascii="Arial Narrow" w:eastAsia="Times New Roman" w:hAnsi="Arial Narrow" w:cs="Arial"/>
          <w:sz w:val="24"/>
          <w:szCs w:val="24"/>
        </w:rPr>
        <w:t>Michael Wegerson, Director of Recapitalization</w:t>
      </w:r>
      <w:r w:rsidR="005F34A7">
        <w:rPr>
          <w:rFonts w:ascii="Arial Narrow" w:eastAsia="Times New Roman" w:hAnsi="Arial Narrow" w:cs="Arial"/>
          <w:sz w:val="24"/>
          <w:szCs w:val="24"/>
        </w:rPr>
        <w:t>, said a</w:t>
      </w:r>
      <w:r w:rsidR="00385A3C">
        <w:rPr>
          <w:rFonts w:ascii="Arial Narrow" w:hAnsi="Arial Narrow" w:cs="Arial"/>
          <w:sz w:val="24"/>
          <w:szCs w:val="24"/>
        </w:rPr>
        <w:t>t its meeting in June 2018, the Board approved a</w:t>
      </w:r>
      <w:r w:rsidR="005F34A7">
        <w:rPr>
          <w:rFonts w:ascii="Arial Narrow" w:hAnsi="Arial Narrow" w:cs="Arial"/>
          <w:sz w:val="24"/>
          <w:szCs w:val="24"/>
        </w:rPr>
        <w:t>n initial estimate for the Guaranteed Maximum Price provided by Harda</w:t>
      </w:r>
      <w:r w:rsidR="00D45866">
        <w:rPr>
          <w:rFonts w:ascii="Arial Narrow" w:hAnsi="Arial Narrow" w:cs="Arial"/>
          <w:sz w:val="24"/>
          <w:szCs w:val="24"/>
        </w:rPr>
        <w:t xml:space="preserve">way Construction Corp. </w:t>
      </w:r>
      <w:r w:rsidR="005F34A7">
        <w:rPr>
          <w:rFonts w:ascii="Arial Narrow" w:hAnsi="Arial Narrow" w:cs="Arial"/>
          <w:sz w:val="24"/>
          <w:szCs w:val="24"/>
        </w:rPr>
        <w:t>for the construction of Boscobel II</w:t>
      </w:r>
      <w:r w:rsidR="00111D92">
        <w:rPr>
          <w:rFonts w:ascii="Arial Narrow" w:hAnsi="Arial Narrow" w:cs="Arial"/>
          <w:sz w:val="24"/>
          <w:szCs w:val="24"/>
        </w:rPr>
        <w:t xml:space="preserve">.  </w:t>
      </w:r>
      <w:r w:rsidR="005F34A7">
        <w:rPr>
          <w:rFonts w:ascii="Arial Narrow" w:hAnsi="Arial Narrow" w:cs="Arial"/>
          <w:sz w:val="24"/>
          <w:szCs w:val="24"/>
        </w:rPr>
        <w:t xml:space="preserve">With the completion of the design development, the Board is requested to approve the revised GMP estimated at $27,197,435 with an overall projected budget of $34,230,000. </w:t>
      </w:r>
      <w:r w:rsidR="00D45866">
        <w:rPr>
          <w:rFonts w:ascii="Arial Narrow" w:hAnsi="Arial Narrow" w:cs="Arial"/>
          <w:sz w:val="24"/>
          <w:szCs w:val="24"/>
        </w:rPr>
        <w:t xml:space="preserve">After </w:t>
      </w:r>
      <w:r w:rsidR="00D30BCB" w:rsidRPr="009D7C6D">
        <w:rPr>
          <w:rFonts w:ascii="Arial Narrow" w:hAnsi="Arial Narrow" w:cs="Arial"/>
          <w:sz w:val="24"/>
          <w:szCs w:val="24"/>
        </w:rPr>
        <w:t xml:space="preserve">questions and discussion, Commissioner </w:t>
      </w:r>
      <w:r w:rsidR="00385A3C">
        <w:rPr>
          <w:rFonts w:ascii="Arial Narrow" w:hAnsi="Arial Narrow" w:cs="Arial"/>
          <w:sz w:val="24"/>
          <w:szCs w:val="24"/>
        </w:rPr>
        <w:t xml:space="preserve">Mosley </w:t>
      </w:r>
      <w:r w:rsidR="00D30BCB" w:rsidRPr="009D7C6D">
        <w:rPr>
          <w:rFonts w:ascii="Arial Narrow" w:hAnsi="Arial Narrow" w:cs="Arial"/>
          <w:sz w:val="24"/>
          <w:szCs w:val="24"/>
        </w:rPr>
        <w:t>moved adoption of the following resolution:</w:t>
      </w:r>
    </w:p>
    <w:p w:rsidR="00D30BCB" w:rsidRPr="00D858DD" w:rsidRDefault="00D30BCB" w:rsidP="00D30BCB">
      <w:pPr>
        <w:tabs>
          <w:tab w:val="left" w:pos="1440"/>
          <w:tab w:val="left" w:pos="2880"/>
          <w:tab w:val="left" w:pos="3240"/>
          <w:tab w:val="left" w:pos="4320"/>
        </w:tabs>
        <w:spacing w:after="0" w:line="240" w:lineRule="auto"/>
        <w:jc w:val="both"/>
        <w:rPr>
          <w:rFonts w:ascii="Arial Narrow" w:hAnsi="Arial Narrow" w:cs="Arial"/>
          <w:sz w:val="24"/>
          <w:szCs w:val="24"/>
        </w:rPr>
      </w:pPr>
    </w:p>
    <w:p w:rsidR="00D30BCB" w:rsidRPr="00D858DD" w:rsidRDefault="00D30BCB" w:rsidP="00D30BCB">
      <w:pPr>
        <w:ind w:left="2880" w:firstLine="720"/>
        <w:rPr>
          <w:rFonts w:ascii="Arial Narrow" w:hAnsi="Arial Narrow" w:cs="Arial"/>
          <w:sz w:val="24"/>
          <w:szCs w:val="24"/>
          <w:u w:val="single"/>
        </w:rPr>
      </w:pPr>
      <w:r>
        <w:rPr>
          <w:rFonts w:ascii="Arial Narrow" w:hAnsi="Arial Narrow" w:cs="Arial"/>
          <w:sz w:val="24"/>
          <w:szCs w:val="24"/>
          <w:u w:val="single"/>
        </w:rPr>
        <w:t xml:space="preserve">Resolution No. </w:t>
      </w:r>
      <w:r w:rsidR="00D45866">
        <w:rPr>
          <w:rFonts w:ascii="Arial Narrow" w:hAnsi="Arial Narrow" w:cs="Arial"/>
          <w:sz w:val="24"/>
          <w:szCs w:val="24"/>
          <w:u w:val="single"/>
        </w:rPr>
        <w:t>58</w:t>
      </w:r>
      <w:r w:rsidRPr="00D858DD">
        <w:rPr>
          <w:rFonts w:ascii="Arial Narrow" w:hAnsi="Arial Narrow" w:cs="Arial"/>
          <w:sz w:val="24"/>
          <w:szCs w:val="24"/>
          <w:u w:val="single"/>
        </w:rPr>
        <w:t>-1</w:t>
      </w:r>
      <w:r>
        <w:rPr>
          <w:rFonts w:ascii="Arial Narrow" w:hAnsi="Arial Narrow" w:cs="Arial"/>
          <w:sz w:val="24"/>
          <w:szCs w:val="24"/>
          <w:u w:val="single"/>
        </w:rPr>
        <w:t>8</w:t>
      </w:r>
    </w:p>
    <w:p w:rsidR="00D30BCB" w:rsidRDefault="00D30BCB" w:rsidP="00385A3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D858DD">
        <w:rPr>
          <w:rFonts w:ascii="Arial Narrow" w:hAnsi="Arial Narrow" w:cs="Arial"/>
          <w:sz w:val="24"/>
          <w:szCs w:val="24"/>
        </w:rPr>
        <w:t>“RESOLVED, That the Board of Commissioners of the Metropolitan Development and Housing Agency</w:t>
      </w:r>
      <w:r>
        <w:rPr>
          <w:rFonts w:ascii="Arial Narrow" w:hAnsi="Arial Narrow" w:cs="Arial"/>
          <w:sz w:val="24"/>
          <w:szCs w:val="24"/>
        </w:rPr>
        <w:t xml:space="preserve">, That it hereby approves the </w:t>
      </w:r>
      <w:r w:rsidR="00D45866">
        <w:rPr>
          <w:rFonts w:ascii="Arial Narrow" w:hAnsi="Arial Narrow" w:cs="Arial"/>
          <w:sz w:val="24"/>
          <w:szCs w:val="24"/>
        </w:rPr>
        <w:t>revised, estimated Guaranteed Maximum Price of $27,197,435</w:t>
      </w:r>
      <w:r w:rsidR="00687065">
        <w:rPr>
          <w:rFonts w:ascii="Arial Narrow" w:hAnsi="Arial Narrow" w:cs="Arial"/>
          <w:sz w:val="24"/>
          <w:szCs w:val="24"/>
        </w:rPr>
        <w:t xml:space="preserve"> provided by Hardaway Construction Corp. for the construction of Boscobel II with an overall project budget of $34,230,000; and</w:t>
      </w:r>
    </w:p>
    <w:p w:rsidR="00D30BCB" w:rsidRDefault="00D30BCB" w:rsidP="00D30BC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D30BCB" w:rsidRDefault="00D30BCB" w:rsidP="00D30BC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Pr>
          <w:rFonts w:ascii="Arial Narrow" w:hAnsi="Arial Narrow" w:cs="Arial"/>
          <w:sz w:val="24"/>
          <w:szCs w:val="24"/>
        </w:rPr>
        <w:t xml:space="preserve">BE IT FURTHER RESOLVED, That the Executive Director is authorized to </w:t>
      </w:r>
      <w:r w:rsidR="00687065">
        <w:rPr>
          <w:rFonts w:ascii="Arial Narrow" w:hAnsi="Arial Narrow" w:cs="Arial"/>
          <w:sz w:val="24"/>
          <w:szCs w:val="24"/>
        </w:rPr>
        <w:t>execute the final Guaranteed Maximum Price so long as it does not exceed $27,197,435.”</w:t>
      </w:r>
    </w:p>
    <w:p w:rsidR="00D30BCB" w:rsidRDefault="00D30BCB" w:rsidP="00D30BC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motio</w:t>
      </w:r>
      <w:r>
        <w:rPr>
          <w:rFonts w:ascii="Arial Narrow" w:eastAsia="Times New Roman" w:hAnsi="Arial Narrow" w:cs="Arial"/>
          <w:sz w:val="24"/>
          <w:szCs w:val="24"/>
        </w:rPr>
        <w:t xml:space="preserve">n was seconded by Commissioner </w:t>
      </w:r>
      <w:r w:rsidR="00385A3C">
        <w:rPr>
          <w:rFonts w:ascii="Arial Narrow" w:eastAsia="Times New Roman" w:hAnsi="Arial Narrow" w:cs="Arial"/>
          <w:sz w:val="24"/>
          <w:szCs w:val="24"/>
        </w:rPr>
        <w:t>Thaden</w:t>
      </w:r>
      <w:r w:rsidRPr="00D858DD">
        <w:rPr>
          <w:rFonts w:ascii="Arial Narrow" w:eastAsia="Times New Roman" w:hAnsi="Arial Narrow" w:cs="Arial"/>
          <w:sz w:val="24"/>
          <w:szCs w:val="24"/>
        </w:rPr>
        <w:t>, and upon vote all voted “aye”.  None voted “no”.</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B65571" w:rsidRDefault="00D30BCB" w:rsidP="00D30BCB">
      <w:pPr>
        <w:spacing w:after="0" w:line="240" w:lineRule="auto"/>
        <w:ind w:left="1440" w:right="1440"/>
        <w:jc w:val="both"/>
        <w:rPr>
          <w:rFonts w:ascii="Arial Narrow" w:hAnsi="Arial Narrow"/>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00444AE4">
        <w:rPr>
          <w:rFonts w:ascii="Arial Narrow" w:eastAsia="Times New Roman" w:hAnsi="Arial Narrow" w:cs="Arial"/>
          <w:sz w:val="24"/>
          <w:szCs w:val="24"/>
        </w:rPr>
        <w:t>Joe Cain, Director of Development, said he had received a request from a representative of Charlotte Avenue Lodging, LLC to purchase an abandoned alley owned by MDHA at John Henry Hale Homes.  Mr. Cain requested Board approval to sell the alley consisting of 1,855 square feet at the considered fair value of $92,782.50.</w:t>
      </w:r>
      <w:r w:rsidR="00385A3C">
        <w:rPr>
          <w:rFonts w:ascii="Arial Narrow" w:eastAsia="Times New Roman" w:hAnsi="Arial Narrow" w:cs="Arial"/>
          <w:sz w:val="24"/>
          <w:szCs w:val="24"/>
        </w:rPr>
        <w:t xml:space="preserve">  </w:t>
      </w:r>
      <w:r>
        <w:rPr>
          <w:rFonts w:ascii="Arial Narrow" w:eastAsia="Times New Roman" w:hAnsi="Arial Narrow" w:cs="Arial"/>
          <w:sz w:val="24"/>
          <w:szCs w:val="24"/>
        </w:rPr>
        <w:t xml:space="preserve">After discussion, Commissioner </w:t>
      </w:r>
      <w:r w:rsidR="00385A3C">
        <w:rPr>
          <w:rFonts w:ascii="Arial Narrow" w:eastAsia="Times New Roman" w:hAnsi="Arial Narrow" w:cs="Arial"/>
          <w:sz w:val="24"/>
          <w:szCs w:val="24"/>
        </w:rPr>
        <w:t xml:space="preserve">Mosley </w:t>
      </w:r>
      <w:r>
        <w:rPr>
          <w:rFonts w:ascii="Arial Narrow" w:eastAsia="Times New Roman" w:hAnsi="Arial Narrow" w:cs="Arial"/>
          <w:sz w:val="24"/>
          <w:szCs w:val="24"/>
        </w:rPr>
        <w:t>moved adoption of the following resolution:</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A70674">
        <w:rPr>
          <w:rFonts w:ascii="Arial Narrow" w:eastAsia="Times New Roman" w:hAnsi="Arial Narrow" w:cs="Arial"/>
          <w:sz w:val="24"/>
          <w:szCs w:val="24"/>
          <w:u w:val="single"/>
        </w:rPr>
        <w:t>Resolution No.</w:t>
      </w:r>
      <w:r w:rsidR="00444AE4">
        <w:rPr>
          <w:rFonts w:ascii="Arial Narrow" w:eastAsia="Times New Roman" w:hAnsi="Arial Narrow" w:cs="Arial"/>
          <w:sz w:val="24"/>
          <w:szCs w:val="24"/>
          <w:u w:val="single"/>
        </w:rPr>
        <w:t xml:space="preserve"> 59</w:t>
      </w:r>
      <w:r>
        <w:rPr>
          <w:rFonts w:ascii="Arial Narrow" w:eastAsia="Times New Roman" w:hAnsi="Arial Narrow" w:cs="Arial"/>
          <w:sz w:val="24"/>
          <w:szCs w:val="24"/>
          <w:u w:val="single"/>
        </w:rPr>
        <w:t>-18</w:t>
      </w:r>
    </w:p>
    <w:p w:rsidR="00D30BCB" w:rsidRPr="00A70674" w:rsidRDefault="00D30BCB" w:rsidP="00D30BCB">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p>
    <w:p w:rsidR="00D30BCB" w:rsidRDefault="00D30BCB" w:rsidP="00D30BCB">
      <w:pPr>
        <w:spacing w:after="0" w:line="240" w:lineRule="auto"/>
        <w:ind w:left="1440" w:right="1440"/>
        <w:jc w:val="both"/>
        <w:rPr>
          <w:rFonts w:ascii="Arial Narrow" w:hAnsi="Arial Narrow"/>
          <w:sz w:val="24"/>
          <w:szCs w:val="24"/>
        </w:rPr>
      </w:pPr>
      <w:r>
        <w:rPr>
          <w:rFonts w:ascii="Arial Narrow" w:hAnsi="Arial Narrow"/>
          <w:sz w:val="24"/>
          <w:szCs w:val="24"/>
        </w:rPr>
        <w:t>“</w:t>
      </w:r>
      <w:r w:rsidRPr="00B65571">
        <w:rPr>
          <w:rFonts w:ascii="Arial Narrow" w:hAnsi="Arial Narrow"/>
          <w:sz w:val="24"/>
          <w:szCs w:val="24"/>
        </w:rPr>
        <w:t xml:space="preserve">RESOLVED by the Board of Commissioners of the Metropolitan Development and Housing Agency, That it hereby approves </w:t>
      </w:r>
      <w:r w:rsidR="00444AE4">
        <w:rPr>
          <w:rFonts w:ascii="Arial Narrow" w:hAnsi="Arial Narrow"/>
          <w:sz w:val="24"/>
          <w:szCs w:val="24"/>
        </w:rPr>
        <w:t xml:space="preserve">the sale of an abandoned alley </w:t>
      </w:r>
      <w:r w:rsidR="00707B8B">
        <w:rPr>
          <w:rFonts w:ascii="Arial Narrow" w:hAnsi="Arial Narrow"/>
          <w:sz w:val="24"/>
          <w:szCs w:val="24"/>
        </w:rPr>
        <w:t xml:space="preserve">at John Henry Hale Homes </w:t>
      </w:r>
      <w:r w:rsidR="00444AE4">
        <w:rPr>
          <w:rFonts w:ascii="Arial Narrow" w:hAnsi="Arial Narrow"/>
          <w:sz w:val="24"/>
          <w:szCs w:val="24"/>
        </w:rPr>
        <w:t xml:space="preserve">consisting of </w:t>
      </w:r>
      <w:r w:rsidR="00707B8B">
        <w:rPr>
          <w:rFonts w:ascii="Arial Narrow" w:hAnsi="Arial Narrow"/>
          <w:sz w:val="24"/>
          <w:szCs w:val="24"/>
        </w:rPr>
        <w:t>1,855 square feet to Charlotte Avenue Lodging, LLC in the amount $92,782.50; and</w:t>
      </w:r>
    </w:p>
    <w:p w:rsidR="00385A3C" w:rsidRPr="00B65571" w:rsidRDefault="00385A3C" w:rsidP="00D30BCB">
      <w:pPr>
        <w:spacing w:after="0" w:line="240" w:lineRule="auto"/>
        <w:ind w:left="1440" w:right="1440"/>
        <w:jc w:val="both"/>
        <w:rPr>
          <w:rFonts w:ascii="Arial Narrow" w:hAnsi="Arial Narrow"/>
          <w:sz w:val="24"/>
          <w:szCs w:val="24"/>
        </w:rPr>
      </w:pPr>
    </w:p>
    <w:p w:rsidR="00D30BCB" w:rsidRDefault="00D30BCB" w:rsidP="00D30BCB">
      <w:pPr>
        <w:spacing w:after="0" w:line="240" w:lineRule="auto"/>
        <w:ind w:left="1440" w:right="1440"/>
        <w:jc w:val="both"/>
        <w:rPr>
          <w:rFonts w:ascii="Arial Narrow" w:hAnsi="Arial Narrow"/>
          <w:sz w:val="24"/>
          <w:szCs w:val="24"/>
        </w:rPr>
      </w:pPr>
      <w:r w:rsidRPr="00B65571">
        <w:rPr>
          <w:rFonts w:ascii="Arial Narrow" w:hAnsi="Arial Narrow"/>
          <w:sz w:val="24"/>
          <w:szCs w:val="24"/>
        </w:rPr>
        <w:t xml:space="preserve">BE IT FURTHER RESOLVED, That the Executive Director is authorized to execute any and all necessary documents </w:t>
      </w:r>
      <w:r w:rsidR="00707B8B">
        <w:rPr>
          <w:rFonts w:ascii="Arial Narrow" w:hAnsi="Arial Narrow"/>
          <w:sz w:val="24"/>
          <w:szCs w:val="24"/>
        </w:rPr>
        <w:t>to effectuate the sale of the said alley.”</w:t>
      </w:r>
    </w:p>
    <w:p w:rsidR="00D30BCB" w:rsidRDefault="00D30BCB" w:rsidP="00D30BCB">
      <w:pPr>
        <w:spacing w:after="0" w:line="240" w:lineRule="auto"/>
        <w:ind w:left="1440" w:right="1440"/>
        <w:jc w:val="both"/>
        <w:rPr>
          <w:rFonts w:ascii="Arial Narrow" w:hAnsi="Arial Narrow"/>
          <w:sz w:val="24"/>
          <w:szCs w:val="24"/>
        </w:rPr>
      </w:pPr>
    </w:p>
    <w:p w:rsidR="00D30BCB" w:rsidRPr="00E33DD6"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w:t>
      </w:r>
      <w:r w:rsidR="00385A3C">
        <w:rPr>
          <w:rFonts w:ascii="Arial Narrow" w:eastAsia="Times New Roman" w:hAnsi="Arial Narrow" w:cs="Arial"/>
          <w:sz w:val="24"/>
          <w:szCs w:val="24"/>
        </w:rPr>
        <w:t xml:space="preserve">Granbery </w:t>
      </w:r>
      <w:r w:rsidRPr="00E33DD6">
        <w:rPr>
          <w:rFonts w:ascii="Arial Narrow" w:eastAsia="Times New Roman" w:hAnsi="Arial Narrow" w:cs="Arial"/>
          <w:sz w:val="24"/>
          <w:szCs w:val="24"/>
        </w:rPr>
        <w:t xml:space="preserve">and upon vote </w:t>
      </w:r>
      <w:r>
        <w:rPr>
          <w:rFonts w:ascii="Arial Narrow" w:eastAsia="Times New Roman" w:hAnsi="Arial Narrow" w:cs="Arial"/>
          <w:sz w:val="24"/>
          <w:szCs w:val="24"/>
        </w:rPr>
        <w:t>all voted “aye”.  None voted “no”.</w:t>
      </w:r>
    </w:p>
    <w:p w:rsidR="00D30BCB" w:rsidRPr="00B65571" w:rsidRDefault="00D30BCB" w:rsidP="00D30BCB">
      <w:pPr>
        <w:tabs>
          <w:tab w:val="left" w:pos="1440"/>
          <w:tab w:val="left" w:pos="2880"/>
          <w:tab w:val="left" w:pos="3240"/>
          <w:tab w:val="left" w:pos="4320"/>
        </w:tabs>
        <w:spacing w:after="0" w:line="240" w:lineRule="auto"/>
        <w:jc w:val="both"/>
        <w:rPr>
          <w:rFonts w:ascii="Arial Narrow" w:hAnsi="Arial Narrow"/>
          <w:sz w:val="24"/>
          <w:szCs w:val="24"/>
        </w:rPr>
      </w:pPr>
      <w:r w:rsidRPr="00D858DD">
        <w:rPr>
          <w:rFonts w:ascii="Arial Narrow" w:eastAsia="Times New Roman" w:hAnsi="Arial Narrow" w:cs="Arial"/>
          <w:sz w:val="24"/>
          <w:szCs w:val="24"/>
        </w:rPr>
        <w:tab/>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Times New Roman"/>
          <w:color w:val="000000"/>
          <w:sz w:val="24"/>
          <w:szCs w:val="24"/>
        </w:rPr>
      </w:pPr>
      <w:r w:rsidRPr="00D858DD">
        <w:rPr>
          <w:rFonts w:ascii="Arial Narrow" w:eastAsia="Times New Roman" w:hAnsi="Arial Narrow" w:cs="Arial"/>
          <w:sz w:val="24"/>
          <w:szCs w:val="24"/>
        </w:rPr>
        <w:tab/>
      </w:r>
      <w:r w:rsidR="00385A3C">
        <w:rPr>
          <w:rFonts w:ascii="Arial Narrow" w:eastAsia="Times New Roman" w:hAnsi="Arial Narrow" w:cs="Arial"/>
          <w:sz w:val="24"/>
          <w:szCs w:val="24"/>
        </w:rPr>
        <w:t xml:space="preserve">Mr. Bone </w:t>
      </w:r>
      <w:r w:rsidR="00707B8B">
        <w:rPr>
          <w:rFonts w:ascii="Arial Narrow" w:eastAsia="Times New Roman" w:hAnsi="Arial Narrow" w:cs="Arial"/>
          <w:sz w:val="24"/>
          <w:szCs w:val="24"/>
        </w:rPr>
        <w:t xml:space="preserve">called on Ms. Jackson who thanked the Board for the opportunity to attend the meeting and said Neighborhood Housing residents had a successful Family Day recently with a great turnout.  </w:t>
      </w:r>
      <w:r w:rsidR="00707B8B">
        <w:rPr>
          <w:rFonts w:ascii="Arial Narrow" w:eastAsia="Times New Roman" w:hAnsi="Arial Narrow" w:cs="Arial"/>
          <w:sz w:val="24"/>
          <w:szCs w:val="24"/>
        </w:rPr>
        <w:lastRenderedPageBreak/>
        <w:t xml:space="preserve">She thanked Ms. Gray and Mr. Green for all they do to assist residents.  Ms. Gray said the residents are working on a community garden and she reported Neighborhood Housing has a good occupancy rate.  </w:t>
      </w: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Times New Roman"/>
          <w:color w:val="000000"/>
          <w:sz w:val="24"/>
          <w:szCs w:val="24"/>
        </w:rPr>
      </w:pPr>
    </w:p>
    <w:p w:rsidR="00D30BCB"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Times New Roman"/>
          <w:color w:val="000000"/>
          <w:sz w:val="24"/>
          <w:szCs w:val="24"/>
        </w:rPr>
        <w:tab/>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D858DD">
        <w:rPr>
          <w:rFonts w:ascii="Arial Narrow" w:eastAsia="Times New Roman" w:hAnsi="Arial Narrow" w:cs="Arial"/>
          <w:sz w:val="24"/>
          <w:szCs w:val="24"/>
        </w:rPr>
        <w:t>There being no further business to come before the Board, the Chair declared the meeting adjourned.</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D858DD">
        <w:rPr>
          <w:rFonts w:ascii="Arial Narrow" w:eastAsia="Times New Roman" w:hAnsi="Arial Narrow" w:cs="Arial"/>
          <w:sz w:val="24"/>
          <w:szCs w:val="24"/>
        </w:rPr>
        <w:t>____________________________</w:t>
      </w:r>
    </w:p>
    <w:p w:rsidR="00D30BCB" w:rsidRPr="00D858DD" w:rsidRDefault="00D30BCB" w:rsidP="00D30BC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Secretary</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APPROVED:</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This ______ day of __________________, 201</w:t>
      </w:r>
      <w:r>
        <w:rPr>
          <w:rFonts w:ascii="Arial Narrow" w:eastAsia="Times New Roman" w:hAnsi="Arial Narrow" w:cs="Arial"/>
          <w:sz w:val="24"/>
          <w:szCs w:val="24"/>
        </w:rPr>
        <w:t>8</w:t>
      </w:r>
      <w:r w:rsidRPr="00D858DD">
        <w:rPr>
          <w:rFonts w:ascii="Arial Narrow" w:eastAsia="Times New Roman" w:hAnsi="Arial Narrow" w:cs="Arial"/>
          <w:sz w:val="24"/>
          <w:szCs w:val="24"/>
        </w:rPr>
        <w:t>.</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_______________________________________</w:t>
      </w:r>
    </w:p>
    <w:p w:rsidR="00D30BCB" w:rsidRPr="00D858DD" w:rsidRDefault="00D30BCB" w:rsidP="00D30BC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Chair</w:t>
      </w:r>
    </w:p>
    <w:bookmarkEnd w:id="1"/>
    <w:bookmarkEnd w:id="2"/>
    <w:p w:rsidR="0044509D" w:rsidRDefault="0044509D"/>
    <w:p w:rsidR="005F34A7" w:rsidRDefault="005F34A7"/>
    <w:sectPr w:rsidR="005F34A7" w:rsidSect="00DD2B2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CB"/>
    <w:rsid w:val="00020E9A"/>
    <w:rsid w:val="000923A4"/>
    <w:rsid w:val="00111D92"/>
    <w:rsid w:val="001C66C5"/>
    <w:rsid w:val="0029034E"/>
    <w:rsid w:val="00385A3C"/>
    <w:rsid w:val="00412634"/>
    <w:rsid w:val="00444AE4"/>
    <w:rsid w:val="0044509D"/>
    <w:rsid w:val="004B6373"/>
    <w:rsid w:val="005327A1"/>
    <w:rsid w:val="0059255E"/>
    <w:rsid w:val="005A1D2A"/>
    <w:rsid w:val="005F34A7"/>
    <w:rsid w:val="006140E1"/>
    <w:rsid w:val="00617824"/>
    <w:rsid w:val="00687065"/>
    <w:rsid w:val="00707B8B"/>
    <w:rsid w:val="00783472"/>
    <w:rsid w:val="007B2CB2"/>
    <w:rsid w:val="00935C63"/>
    <w:rsid w:val="00A238E4"/>
    <w:rsid w:val="00A62467"/>
    <w:rsid w:val="00AC52B9"/>
    <w:rsid w:val="00B84602"/>
    <w:rsid w:val="00B86045"/>
    <w:rsid w:val="00BD49EA"/>
    <w:rsid w:val="00C35CA5"/>
    <w:rsid w:val="00D30BCB"/>
    <w:rsid w:val="00D45866"/>
    <w:rsid w:val="00DF66C7"/>
    <w:rsid w:val="00E26203"/>
    <w:rsid w:val="00F34CB5"/>
    <w:rsid w:val="00FE673C"/>
    <w:rsid w:val="00FE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5626-98FD-4418-88FA-6EC718A4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45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8</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Denise Hagewood</cp:lastModifiedBy>
  <cp:revision>10</cp:revision>
  <cp:lastPrinted>2018-10-09T15:38:00Z</cp:lastPrinted>
  <dcterms:created xsi:type="dcterms:W3CDTF">2018-10-08T18:40:00Z</dcterms:created>
  <dcterms:modified xsi:type="dcterms:W3CDTF">2018-10-19T14:39:00Z</dcterms:modified>
</cp:coreProperties>
</file>